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F5A" w:rsidRDefault="009D61F4" w:rsidP="00847F5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7F5A">
        <w:rPr>
          <w:rFonts w:ascii="Times New Roman" w:hAnsi="Times New Roman" w:cs="Times New Roman"/>
          <w:sz w:val="28"/>
          <w:szCs w:val="28"/>
        </w:rPr>
        <w:t>«Проблемы духовно-нравственного воспитания в условиях УДО» - Редько Д.А.</w:t>
      </w:r>
    </w:p>
    <w:p w:rsidR="00907CC3" w:rsidRPr="00907CC3" w:rsidRDefault="00907CC3" w:rsidP="00907CC3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07CC3">
        <w:rPr>
          <w:rFonts w:ascii="Times New Roman" w:hAnsi="Times New Roman" w:cs="Times New Roman"/>
          <w:sz w:val="28"/>
          <w:szCs w:val="28"/>
          <w:u w:val="single"/>
        </w:rPr>
        <w:t>Слайд 1</w:t>
      </w:r>
    </w:p>
    <w:p w:rsidR="00B53730" w:rsidRPr="00B53730" w:rsidRDefault="00B53730" w:rsidP="00B537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53730">
        <w:rPr>
          <w:rFonts w:ascii="Times New Roman" w:hAnsi="Times New Roman" w:cs="Times New Roman"/>
          <w:sz w:val="28"/>
          <w:szCs w:val="28"/>
        </w:rPr>
        <w:t xml:space="preserve">Особая сфера воспитательной работы – </w:t>
      </w:r>
    </w:p>
    <w:p w:rsidR="00B53730" w:rsidRPr="00B53730" w:rsidRDefault="003E565B" w:rsidP="00B537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ограждение детей и </w:t>
      </w:r>
      <w:r w:rsidR="00B53730" w:rsidRPr="00B53730">
        <w:rPr>
          <w:rFonts w:ascii="Times New Roman" w:hAnsi="Times New Roman" w:cs="Times New Roman"/>
          <w:sz w:val="28"/>
          <w:szCs w:val="28"/>
        </w:rPr>
        <w:t xml:space="preserve">подростков </w:t>
      </w:r>
    </w:p>
    <w:p w:rsidR="00B53730" w:rsidRPr="00B53730" w:rsidRDefault="00B53730" w:rsidP="00B537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53730">
        <w:rPr>
          <w:rFonts w:ascii="Times New Roman" w:hAnsi="Times New Roman" w:cs="Times New Roman"/>
          <w:sz w:val="28"/>
          <w:szCs w:val="28"/>
        </w:rPr>
        <w:t xml:space="preserve">от одной из самых больших бед – </w:t>
      </w:r>
    </w:p>
    <w:p w:rsidR="00B53730" w:rsidRPr="00B53730" w:rsidRDefault="00B53730" w:rsidP="00B537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53730">
        <w:rPr>
          <w:rFonts w:ascii="Times New Roman" w:hAnsi="Times New Roman" w:cs="Times New Roman"/>
          <w:sz w:val="28"/>
          <w:szCs w:val="28"/>
        </w:rPr>
        <w:t xml:space="preserve">пустоты души, </w:t>
      </w:r>
      <w:proofErr w:type="spellStart"/>
      <w:r w:rsidRPr="00B53730">
        <w:rPr>
          <w:rFonts w:ascii="Times New Roman" w:hAnsi="Times New Roman" w:cs="Times New Roman"/>
          <w:sz w:val="28"/>
          <w:szCs w:val="28"/>
        </w:rPr>
        <w:t>бездуховности</w:t>
      </w:r>
      <w:proofErr w:type="spellEnd"/>
      <w:r w:rsidRPr="00B53730">
        <w:rPr>
          <w:rFonts w:ascii="Times New Roman" w:hAnsi="Times New Roman" w:cs="Times New Roman"/>
          <w:sz w:val="28"/>
          <w:szCs w:val="28"/>
        </w:rPr>
        <w:t xml:space="preserve"> … </w:t>
      </w:r>
    </w:p>
    <w:p w:rsidR="00B53730" w:rsidRPr="00B53730" w:rsidRDefault="00B53730" w:rsidP="00B537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53730">
        <w:rPr>
          <w:rFonts w:ascii="Times New Roman" w:hAnsi="Times New Roman" w:cs="Times New Roman"/>
          <w:sz w:val="28"/>
          <w:szCs w:val="28"/>
        </w:rPr>
        <w:t>Н</w:t>
      </w:r>
      <w:r w:rsidR="003E565B">
        <w:rPr>
          <w:rFonts w:ascii="Times New Roman" w:hAnsi="Times New Roman" w:cs="Times New Roman"/>
          <w:sz w:val="28"/>
          <w:szCs w:val="28"/>
        </w:rPr>
        <w:t>астоящий человек начинается там</w:t>
      </w:r>
      <w:r w:rsidRPr="00B5373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47F5A" w:rsidRDefault="00B53730" w:rsidP="00B537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53730">
        <w:rPr>
          <w:rFonts w:ascii="Times New Roman" w:hAnsi="Times New Roman" w:cs="Times New Roman"/>
          <w:sz w:val="28"/>
          <w:szCs w:val="28"/>
        </w:rPr>
        <w:t>где есть святыни души…</w:t>
      </w:r>
    </w:p>
    <w:p w:rsidR="00B53730" w:rsidRPr="00907CC3" w:rsidRDefault="00907CC3" w:rsidP="00907CC3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07CC3">
        <w:rPr>
          <w:rFonts w:ascii="Times New Roman" w:hAnsi="Times New Roman" w:cs="Times New Roman"/>
          <w:sz w:val="28"/>
          <w:szCs w:val="28"/>
          <w:u w:val="single"/>
        </w:rPr>
        <w:t>Слайд 2</w:t>
      </w:r>
    </w:p>
    <w:p w:rsidR="003E565B" w:rsidRPr="003B2E08" w:rsidRDefault="003E565B" w:rsidP="003E565B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r w:rsidRPr="003B2E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сегодняшний день можно назвать немало препятствий в реализации дух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овно-нравственного воспитания</w:t>
      </w:r>
      <w:r w:rsidRPr="003B2E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</w:p>
    <w:p w:rsidR="003E565B" w:rsidRPr="003B2E08" w:rsidRDefault="003E565B" w:rsidP="003E565B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B2E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Разрушение и кризис семьи, крайне низкий уровень духовно-нравственной культуры большинства современных родителей. Как следствие – необходимость массового просвещения родителей и педагогического сопровождения семьи в вопросах духовно-нравственного воспитания детей. </w:t>
      </w:r>
    </w:p>
    <w:p w:rsidR="003E565B" w:rsidRPr="003B2E08" w:rsidRDefault="003E565B" w:rsidP="003E565B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B2E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Отсутствие согласованности влияния на духовно-нравственное воспитание детей и молодежи различных социальных институтов: семьи, образовательных учреждений, Православной Церкви, государственных и общественных структур.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 следствие – согласовать данную работу.</w:t>
      </w:r>
    </w:p>
    <w:p w:rsidR="003E565B" w:rsidRPr="003B2E08" w:rsidRDefault="003E565B" w:rsidP="003E565B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B2E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 Политическая проблема: государство, призванное выполнять важную функцию в духовно-нравственном просвещении и воспитании, не имеет сегодня четкой идеологической позиции и позволяет заполнять духовно-нравственную сферу суррогатами и продуктами западной массовой культуры. </w:t>
      </w:r>
    </w:p>
    <w:p w:rsidR="003E565B" w:rsidRPr="003B2E08" w:rsidRDefault="003E565B" w:rsidP="003E565B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B2E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Управленческая проблема. До сих пор нет цельной программы по духовно-нравственному воспитанию в масштабах страны или региона, не сформулированы четкие цели и задачи, не обозначены приоритеты, отсутствуют соответствующие органы управления, организационно-экономические механизмы реализации духовно-нравственного воспитания на государственном и муниципальном уровнях.</w:t>
      </w:r>
    </w:p>
    <w:p w:rsidR="003E565B" w:rsidRPr="003B2E08" w:rsidRDefault="003E565B" w:rsidP="003E565B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B2E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Проблема ограниченной представленности традиционной культуры в современном обществе: е</w:t>
      </w:r>
      <w:r w:rsidR="0060553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</w:t>
      </w:r>
      <w:r w:rsidRPr="003B2E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идеологической, научной, художественной, бытовой сферах. Высокая степень </w:t>
      </w:r>
      <w:proofErr w:type="spellStart"/>
      <w:r w:rsidRPr="003B2E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сексуляризованности</w:t>
      </w:r>
      <w:proofErr w:type="spellEnd"/>
      <w:r w:rsidRPr="003B2E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современной массовой культуры.</w:t>
      </w:r>
    </w:p>
    <w:p w:rsidR="003E565B" w:rsidRPr="003B2E08" w:rsidRDefault="003E565B" w:rsidP="003E565B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B2E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6. Разрушение традиционного уклада жизни: основанн</w:t>
      </w:r>
      <w:r w:rsidR="00C12B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ого</w:t>
      </w:r>
      <w:r w:rsidRPr="003B2E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православном мировосприятии обычаев, традиций, отношений (сердечных чувствований и настроений), правил доброй и благочестивой жизни, традиционного распорядка дня, недели, года.</w:t>
      </w:r>
    </w:p>
    <w:p w:rsidR="003E565B" w:rsidRPr="003B2E08" w:rsidRDefault="003E565B" w:rsidP="003E565B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B2E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7. Неподготовленность (мотивационная, эмоциональная, интеллектуальная) большей части населения современной России к восприятию духовного содержания традиционной культуры. Как следствие – необходимость осуществления системы просветительских мер по подготовке общества к реализации православно-ориентированных педагогических программ.</w:t>
      </w:r>
    </w:p>
    <w:p w:rsidR="003E565B" w:rsidRPr="003B2E08" w:rsidRDefault="00A209B8" w:rsidP="003E565B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</w:t>
      </w:r>
      <w:r w:rsidR="003E565B" w:rsidRPr="003B2E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Кадровая проблема. Недостаточный уровень культуры и профессиональной компетентности педагогов в вопросах содержания и методики духовно-нравственного воспитания на традиционной основе. Как следствие – необходимость организации </w:t>
      </w:r>
      <w:r w:rsidR="003E565B" w:rsidRPr="003B2E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специальной подготовки, переподготовки и повышения квалификации педагогических кадров.</w:t>
      </w:r>
    </w:p>
    <w:p w:rsidR="003E565B" w:rsidRPr="003B2E08" w:rsidRDefault="00A209B8" w:rsidP="003E565B">
      <w:pPr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</w:t>
      </w:r>
      <w:r w:rsidR="003E565B" w:rsidRPr="003B2E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Экономическая проблема. В то время как огромные деньги тратятся на внедрение различных программ либерального характера, нет средств на разработку и создание учебно-методической и информационной продукции по традиционному духовно-нравственному воспитанию, преподаванию основ православной культуры; на духовно-нравственное просвещение населения и подготовку педагогов. </w:t>
      </w:r>
    </w:p>
    <w:p w:rsidR="00907CC3" w:rsidRPr="00907CC3" w:rsidRDefault="00907CC3" w:rsidP="00907CC3">
      <w:pPr>
        <w:ind w:firstLine="42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07CC3">
        <w:rPr>
          <w:rFonts w:ascii="Times New Roman" w:hAnsi="Times New Roman" w:cs="Times New Roman"/>
          <w:sz w:val="28"/>
          <w:szCs w:val="28"/>
          <w:u w:val="single"/>
        </w:rPr>
        <w:t>Слайд 3</w:t>
      </w:r>
    </w:p>
    <w:p w:rsidR="006A3170" w:rsidRPr="006A3170" w:rsidRDefault="006A3170" w:rsidP="006A3170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3170">
        <w:rPr>
          <w:rFonts w:ascii="Times New Roman" w:hAnsi="Times New Roman" w:cs="Times New Roman"/>
          <w:b/>
          <w:sz w:val="28"/>
          <w:szCs w:val="28"/>
        </w:rPr>
        <w:t>С</w:t>
      </w:r>
      <w:r w:rsidRPr="006A3170">
        <w:rPr>
          <w:rFonts w:ascii="Times New Roman" w:hAnsi="Times New Roman" w:cs="Times New Roman"/>
          <w:color w:val="000000"/>
          <w:sz w:val="28"/>
          <w:szCs w:val="28"/>
        </w:rPr>
        <w:t xml:space="preserve">ильное влияние на нравственное развитие обучающихся оказывает личность педагога. </w:t>
      </w:r>
    </w:p>
    <w:p w:rsidR="006A3170" w:rsidRPr="006A3170" w:rsidRDefault="006A3170" w:rsidP="006A3170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3170">
        <w:rPr>
          <w:rFonts w:ascii="Times New Roman" w:hAnsi="Times New Roman" w:cs="Times New Roman"/>
          <w:color w:val="000000"/>
          <w:sz w:val="28"/>
          <w:szCs w:val="28"/>
        </w:rPr>
        <w:t xml:space="preserve">Нравственный облик педагога раскрывается детям в системе его отношений к своей работе, к </w:t>
      </w:r>
      <w:r w:rsidR="00A209B8">
        <w:rPr>
          <w:rFonts w:ascii="Times New Roman" w:hAnsi="Times New Roman" w:cs="Times New Roman"/>
          <w:color w:val="000000"/>
          <w:sz w:val="28"/>
          <w:szCs w:val="28"/>
        </w:rPr>
        <w:t>обучающимся</w:t>
      </w:r>
      <w:r w:rsidRPr="006A3170">
        <w:rPr>
          <w:rFonts w:ascii="Times New Roman" w:hAnsi="Times New Roman" w:cs="Times New Roman"/>
          <w:color w:val="000000"/>
          <w:sz w:val="28"/>
          <w:szCs w:val="28"/>
        </w:rPr>
        <w:t xml:space="preserve"> и другим людям, к самому себе. Примеры увлечённого, ответственного отношения к своему делу, чуткости и заботы в отношениях с коллегами и </w:t>
      </w:r>
      <w:r w:rsidR="00A209B8">
        <w:rPr>
          <w:rFonts w:ascii="Times New Roman" w:hAnsi="Times New Roman" w:cs="Times New Roman"/>
          <w:color w:val="000000"/>
          <w:sz w:val="28"/>
          <w:szCs w:val="28"/>
        </w:rPr>
        <w:t>обучающимся</w:t>
      </w:r>
      <w:r w:rsidRPr="006A3170">
        <w:rPr>
          <w:rFonts w:ascii="Times New Roman" w:hAnsi="Times New Roman" w:cs="Times New Roman"/>
          <w:color w:val="000000"/>
          <w:sz w:val="28"/>
          <w:szCs w:val="28"/>
        </w:rPr>
        <w:t xml:space="preserve"> укрепляют в подростках веру в торжество морали. И, напротив, если </w:t>
      </w:r>
      <w:r w:rsidR="00A209B8">
        <w:rPr>
          <w:rFonts w:ascii="Times New Roman" w:hAnsi="Times New Roman" w:cs="Times New Roman"/>
          <w:color w:val="000000"/>
          <w:sz w:val="28"/>
          <w:szCs w:val="28"/>
        </w:rPr>
        <w:t>обучающиеся</w:t>
      </w:r>
      <w:r w:rsidRPr="006A3170">
        <w:rPr>
          <w:rFonts w:ascii="Times New Roman" w:hAnsi="Times New Roman" w:cs="Times New Roman"/>
          <w:color w:val="000000"/>
          <w:sz w:val="28"/>
          <w:szCs w:val="28"/>
        </w:rPr>
        <w:t xml:space="preserve"> были свидетелями равнодушного или бестактного отношения педагога к кому-то, нравственному развитию подростков наносится существенный урон. Особенно важно не допускать, чтобы слова, даже искренние, страстные, расходились с его делами, поступками.</w:t>
      </w:r>
    </w:p>
    <w:p w:rsidR="00907CC3" w:rsidRDefault="00907CC3" w:rsidP="00907CC3">
      <w:pPr>
        <w:ind w:firstLine="426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Слайд 4</w:t>
      </w:r>
    </w:p>
    <w:p w:rsidR="006A3170" w:rsidRPr="006A3170" w:rsidRDefault="006A3170" w:rsidP="006A3170">
      <w:pPr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3170">
        <w:rPr>
          <w:rFonts w:ascii="Times New Roman" w:hAnsi="Times New Roman" w:cs="Times New Roman"/>
          <w:bCs/>
          <w:sz w:val="28"/>
          <w:szCs w:val="28"/>
          <w:u w:val="single"/>
        </w:rPr>
        <w:t>Педагога отличают следующие качества:</w:t>
      </w:r>
      <w:r w:rsidRPr="006A317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A3170" w:rsidRPr="006A3170" w:rsidRDefault="006A3170" w:rsidP="006A3170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3170">
        <w:rPr>
          <w:rFonts w:ascii="Times New Roman" w:hAnsi="Times New Roman" w:cs="Times New Roman"/>
          <w:bCs/>
          <w:sz w:val="28"/>
          <w:szCs w:val="28"/>
        </w:rPr>
        <w:t xml:space="preserve">яркая индивидуальность; </w:t>
      </w:r>
    </w:p>
    <w:p w:rsidR="006A3170" w:rsidRPr="006A3170" w:rsidRDefault="006A3170" w:rsidP="006A3170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3170">
        <w:rPr>
          <w:rFonts w:ascii="Times New Roman" w:hAnsi="Times New Roman" w:cs="Times New Roman"/>
          <w:bCs/>
          <w:sz w:val="28"/>
          <w:szCs w:val="28"/>
        </w:rPr>
        <w:t xml:space="preserve">любовь к детям; </w:t>
      </w:r>
    </w:p>
    <w:p w:rsidR="006A3170" w:rsidRPr="006A3170" w:rsidRDefault="006A3170" w:rsidP="006A3170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3170">
        <w:rPr>
          <w:rFonts w:ascii="Times New Roman" w:hAnsi="Times New Roman" w:cs="Times New Roman"/>
          <w:bCs/>
          <w:sz w:val="28"/>
          <w:szCs w:val="28"/>
        </w:rPr>
        <w:t xml:space="preserve">внутренняя сила, целеустремленность; </w:t>
      </w:r>
    </w:p>
    <w:p w:rsidR="006A3170" w:rsidRPr="006A3170" w:rsidRDefault="006A3170" w:rsidP="006A3170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3170">
        <w:rPr>
          <w:rFonts w:ascii="Times New Roman" w:hAnsi="Times New Roman" w:cs="Times New Roman"/>
          <w:bCs/>
          <w:sz w:val="28"/>
          <w:szCs w:val="28"/>
        </w:rPr>
        <w:t xml:space="preserve">широта и глубина интересов; </w:t>
      </w:r>
    </w:p>
    <w:p w:rsidR="006A3170" w:rsidRPr="006A3170" w:rsidRDefault="006A3170" w:rsidP="006A3170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3170">
        <w:rPr>
          <w:rFonts w:ascii="Times New Roman" w:hAnsi="Times New Roman" w:cs="Times New Roman"/>
          <w:bCs/>
          <w:sz w:val="28"/>
          <w:szCs w:val="28"/>
        </w:rPr>
        <w:t>уверенность  в правильности избранного им пути;</w:t>
      </w:r>
    </w:p>
    <w:p w:rsidR="006A3170" w:rsidRPr="006A3170" w:rsidRDefault="006A3170" w:rsidP="006A3170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3170">
        <w:rPr>
          <w:rFonts w:ascii="Times New Roman" w:hAnsi="Times New Roman" w:cs="Times New Roman"/>
          <w:bCs/>
          <w:sz w:val="28"/>
          <w:szCs w:val="28"/>
        </w:rPr>
        <w:t xml:space="preserve">творческое отношение к детям, к своему делу; </w:t>
      </w:r>
    </w:p>
    <w:p w:rsidR="00907CC3" w:rsidRDefault="00907CC3" w:rsidP="00907CC3">
      <w:pPr>
        <w:ind w:firstLine="42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209B8" w:rsidRPr="00907CC3" w:rsidRDefault="00907CC3" w:rsidP="00907CC3">
      <w:pPr>
        <w:ind w:firstLine="42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07CC3">
        <w:rPr>
          <w:rFonts w:ascii="Times New Roman" w:hAnsi="Times New Roman" w:cs="Times New Roman"/>
          <w:sz w:val="28"/>
          <w:szCs w:val="28"/>
          <w:u w:val="single"/>
        </w:rPr>
        <w:t>Слайд 5</w:t>
      </w:r>
    </w:p>
    <w:p w:rsidR="006A3170" w:rsidRPr="006A3170" w:rsidRDefault="006A3170" w:rsidP="006A3170">
      <w:pPr>
        <w:ind w:firstLine="426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A3170">
        <w:rPr>
          <w:rFonts w:ascii="Times New Roman" w:hAnsi="Times New Roman" w:cs="Times New Roman"/>
          <w:i/>
          <w:sz w:val="28"/>
          <w:szCs w:val="28"/>
          <w:u w:val="single"/>
        </w:rPr>
        <w:t>Технология развития чувства «педагогической любви»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- </w:t>
      </w:r>
      <w:r w:rsidR="00907CC3">
        <w:rPr>
          <w:rFonts w:ascii="Times New Roman" w:hAnsi="Times New Roman" w:cs="Times New Roman"/>
          <w:b/>
          <w:i/>
          <w:sz w:val="28"/>
          <w:szCs w:val="28"/>
          <w:u w:val="single"/>
        </w:rPr>
        <w:t>познакомьтесь с ней в своих учреждениях, на своих собраниях, она у вас на столе.</w:t>
      </w:r>
    </w:p>
    <w:p w:rsidR="006A3170" w:rsidRPr="00907CC3" w:rsidRDefault="006A3170" w:rsidP="006A3170">
      <w:pPr>
        <w:numPr>
          <w:ilvl w:val="0"/>
          <w:numId w:val="4"/>
        </w:numPr>
        <w:spacing w:after="0" w:line="240" w:lineRule="auto"/>
        <w:ind w:firstLine="426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07CC3">
        <w:rPr>
          <w:rFonts w:ascii="Times New Roman" w:hAnsi="Times New Roman" w:cs="Times New Roman"/>
          <w:bCs/>
          <w:i/>
          <w:sz w:val="24"/>
          <w:szCs w:val="24"/>
        </w:rPr>
        <w:t>1.Постараться понять, что они - дети, потому и ведут себя как обычные дети.</w:t>
      </w:r>
    </w:p>
    <w:p w:rsidR="006A3170" w:rsidRPr="00907CC3" w:rsidRDefault="006A3170" w:rsidP="006A3170">
      <w:pPr>
        <w:numPr>
          <w:ilvl w:val="0"/>
          <w:numId w:val="4"/>
        </w:numPr>
        <w:spacing w:after="0" w:line="240" w:lineRule="auto"/>
        <w:ind w:firstLine="426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07CC3">
        <w:rPr>
          <w:rFonts w:ascii="Times New Roman" w:hAnsi="Times New Roman" w:cs="Times New Roman"/>
          <w:bCs/>
          <w:i/>
          <w:sz w:val="24"/>
          <w:szCs w:val="24"/>
        </w:rPr>
        <w:t>2. Постараться принять ребенка таким, каков он есть на самом деле - с "плюсами" и "минусами.</w:t>
      </w:r>
    </w:p>
    <w:p w:rsidR="006A3170" w:rsidRPr="00907CC3" w:rsidRDefault="006A3170" w:rsidP="006A3170">
      <w:pPr>
        <w:numPr>
          <w:ilvl w:val="0"/>
          <w:numId w:val="4"/>
        </w:numPr>
        <w:spacing w:after="0" w:line="240" w:lineRule="auto"/>
        <w:ind w:firstLine="426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07CC3">
        <w:rPr>
          <w:rFonts w:ascii="Times New Roman" w:hAnsi="Times New Roman" w:cs="Times New Roman"/>
          <w:bCs/>
          <w:i/>
          <w:sz w:val="24"/>
          <w:szCs w:val="24"/>
        </w:rPr>
        <w:t>3. Возможно более полно узнать, почему он стал "таким", и постараться "выработать" в себе понимание, сострадание и сочувствие к ребенку.</w:t>
      </w:r>
    </w:p>
    <w:p w:rsidR="006A3170" w:rsidRPr="00907CC3" w:rsidRDefault="006A3170" w:rsidP="006A3170">
      <w:pPr>
        <w:numPr>
          <w:ilvl w:val="0"/>
          <w:numId w:val="4"/>
        </w:numPr>
        <w:spacing w:after="0" w:line="240" w:lineRule="auto"/>
        <w:ind w:firstLine="426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07CC3">
        <w:rPr>
          <w:rFonts w:ascii="Times New Roman" w:hAnsi="Times New Roman" w:cs="Times New Roman"/>
          <w:bCs/>
          <w:i/>
          <w:sz w:val="24"/>
          <w:szCs w:val="24"/>
        </w:rPr>
        <w:t>4. Найти позитивное в личности ребенка, выразить ему доверие, постараться включить его в общую деятельность (с заранее прогнозируемой позитивной оценкой).</w:t>
      </w:r>
    </w:p>
    <w:p w:rsidR="006A3170" w:rsidRPr="00907CC3" w:rsidRDefault="006A3170" w:rsidP="006A3170">
      <w:pPr>
        <w:numPr>
          <w:ilvl w:val="0"/>
          <w:numId w:val="4"/>
        </w:numPr>
        <w:spacing w:after="0" w:line="240" w:lineRule="auto"/>
        <w:ind w:firstLine="426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07CC3">
        <w:rPr>
          <w:rFonts w:ascii="Times New Roman" w:hAnsi="Times New Roman" w:cs="Times New Roman"/>
          <w:bCs/>
          <w:i/>
          <w:sz w:val="24"/>
          <w:szCs w:val="24"/>
        </w:rPr>
        <w:t>5. Установить личный контакт с помощью средств невербального общения, создавать "ситуации успеха", оказывать ребенку позитивную словесную поддержку.</w:t>
      </w:r>
    </w:p>
    <w:p w:rsidR="006A3170" w:rsidRPr="00907CC3" w:rsidRDefault="006A3170" w:rsidP="006A3170">
      <w:pPr>
        <w:numPr>
          <w:ilvl w:val="0"/>
          <w:numId w:val="4"/>
        </w:numPr>
        <w:spacing w:after="0" w:line="240" w:lineRule="auto"/>
        <w:ind w:firstLine="426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07CC3">
        <w:rPr>
          <w:rFonts w:ascii="Times New Roman" w:hAnsi="Times New Roman" w:cs="Times New Roman"/>
          <w:bCs/>
          <w:i/>
          <w:sz w:val="24"/>
          <w:szCs w:val="24"/>
        </w:rPr>
        <w:t>6. Не упустить момент словесного или эмоционального отклика с его стороны, принять действенное участие в проблемах и трудностях ребенка.</w:t>
      </w:r>
    </w:p>
    <w:p w:rsidR="006A3170" w:rsidRDefault="006A3170" w:rsidP="006A3170">
      <w:pPr>
        <w:numPr>
          <w:ilvl w:val="0"/>
          <w:numId w:val="4"/>
        </w:numPr>
        <w:spacing w:after="0" w:line="240" w:lineRule="auto"/>
        <w:ind w:firstLine="426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07CC3">
        <w:rPr>
          <w:rFonts w:ascii="Times New Roman" w:hAnsi="Times New Roman" w:cs="Times New Roman"/>
          <w:bCs/>
          <w:i/>
          <w:sz w:val="24"/>
          <w:szCs w:val="24"/>
        </w:rPr>
        <w:lastRenderedPageBreak/>
        <w:t>7. Не стесняться проявлять свою любовь к детям, открыто откликаться на проявление ответной любви, закреплять дружеский, сердечный, искренний тон в практике повседневного общения.</w:t>
      </w:r>
    </w:p>
    <w:p w:rsidR="00907CC3" w:rsidRPr="00907CC3" w:rsidRDefault="00907CC3" w:rsidP="00907CC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907CC3">
        <w:rPr>
          <w:rFonts w:ascii="Times New Roman" w:hAnsi="Times New Roman" w:cs="Times New Roman"/>
          <w:bCs/>
          <w:sz w:val="28"/>
          <w:szCs w:val="28"/>
          <w:u w:val="single"/>
        </w:rPr>
        <w:t>Слайд 6</w:t>
      </w:r>
    </w:p>
    <w:p w:rsidR="00907CC3" w:rsidRDefault="00907CC3" w:rsidP="00323906">
      <w:pPr>
        <w:spacing w:after="0" w:line="240" w:lineRule="auto"/>
        <w:ind w:left="360"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23906" w:rsidRPr="00323906" w:rsidRDefault="00323906" w:rsidP="00323906">
      <w:pPr>
        <w:spacing w:after="0" w:line="240" w:lineRule="auto"/>
        <w:ind w:left="36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146C">
        <w:rPr>
          <w:rFonts w:ascii="Times New Roman" w:hAnsi="Times New Roman" w:cs="Times New Roman"/>
          <w:b/>
          <w:color w:val="000000"/>
          <w:sz w:val="28"/>
          <w:szCs w:val="28"/>
        </w:rPr>
        <w:t>Основные правила нравственного воспитания</w:t>
      </w:r>
      <w:r w:rsidRPr="0032390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23906" w:rsidRPr="00323906" w:rsidRDefault="00323906" w:rsidP="00323906">
      <w:pPr>
        <w:numPr>
          <w:ilvl w:val="0"/>
          <w:numId w:val="16"/>
        </w:numPr>
        <w:spacing w:after="0" w:line="240" w:lineRule="auto"/>
        <w:ind w:left="426" w:hanging="426"/>
        <w:contextualSpacing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323906">
        <w:rPr>
          <w:rFonts w:ascii="Times New Roman" w:hAnsi="Times New Roman" w:cs="Times New Roman"/>
          <w:color w:val="000000"/>
          <w:sz w:val="28"/>
          <w:szCs w:val="28"/>
        </w:rPr>
        <w:t>Не делайте того, чего не желаете себе.</w:t>
      </w:r>
      <w:r w:rsidRPr="00323906">
        <w:rPr>
          <w:rFonts w:ascii="Times New Roman" w:hAnsi="Times New Roman" w:cs="Times New Roman"/>
          <w:color w:val="000000"/>
          <w:sz w:val="28"/>
          <w:szCs w:val="28"/>
        </w:rPr>
        <w:br/>
        <w:t>Это правило создает условия для творения благоразумных, благовоспитанных, добросовестных, добропорядочных, доброжелательных, добросердечных поступков.</w:t>
      </w:r>
    </w:p>
    <w:p w:rsidR="00323906" w:rsidRPr="00323906" w:rsidRDefault="00323906" w:rsidP="00323906">
      <w:pPr>
        <w:numPr>
          <w:ilvl w:val="0"/>
          <w:numId w:val="16"/>
        </w:numPr>
        <w:spacing w:after="0" w:line="240" w:lineRule="auto"/>
        <w:ind w:left="426" w:hanging="426"/>
        <w:contextualSpacing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323906">
        <w:rPr>
          <w:rFonts w:ascii="Times New Roman" w:hAnsi="Times New Roman" w:cs="Times New Roman"/>
          <w:color w:val="000000"/>
          <w:sz w:val="28"/>
          <w:szCs w:val="28"/>
        </w:rPr>
        <w:t xml:space="preserve">Творите для других добро, если для этого у вас есть возможность. </w:t>
      </w:r>
      <w:r w:rsidRPr="00323906">
        <w:rPr>
          <w:rFonts w:ascii="Times New Roman" w:hAnsi="Times New Roman" w:cs="Times New Roman"/>
          <w:color w:val="000000"/>
          <w:sz w:val="28"/>
          <w:szCs w:val="28"/>
        </w:rPr>
        <w:br/>
        <w:t>Это правило учит быть человечным, не оставлять другого в беде, а сочувствовать и помогать каждому, кто нуждается в твоей помощи, учит сопереживать, ставить себя на место другого, чужое горе переживать, как свое собственное.</w:t>
      </w:r>
    </w:p>
    <w:p w:rsidR="00323906" w:rsidRPr="00323906" w:rsidRDefault="00323906" w:rsidP="00323906">
      <w:pPr>
        <w:pStyle w:val="a3"/>
        <w:numPr>
          <w:ilvl w:val="0"/>
          <w:numId w:val="16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3906">
        <w:rPr>
          <w:rFonts w:ascii="Times New Roman" w:hAnsi="Times New Roman" w:cs="Times New Roman"/>
          <w:color w:val="000000"/>
          <w:sz w:val="28"/>
          <w:szCs w:val="28"/>
        </w:rPr>
        <w:t>Будьте патриотами своей нации и своей страны, защищайте Отечество.</w:t>
      </w:r>
      <w:r w:rsidRPr="00323906">
        <w:rPr>
          <w:rFonts w:ascii="Times New Roman" w:hAnsi="Times New Roman" w:cs="Times New Roman"/>
          <w:color w:val="000000"/>
          <w:sz w:val="28"/>
          <w:szCs w:val="28"/>
        </w:rPr>
        <w:br/>
        <w:t>Это правило поможет любить свою Родину, свой народ; быть гордым за принадлежность именно к этой стране, независимо от ее экономического, климатического или другого положения; развивать чувство чести и достоинств</w:t>
      </w:r>
    </w:p>
    <w:p w:rsidR="006A3170" w:rsidRPr="006A3170" w:rsidRDefault="006A3170" w:rsidP="006A3170">
      <w:pPr>
        <w:ind w:left="360" w:firstLine="426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A3170">
        <w:rPr>
          <w:rFonts w:ascii="Times New Roman" w:hAnsi="Times New Roman" w:cs="Times New Roman"/>
          <w:b/>
          <w:bCs/>
          <w:i/>
          <w:sz w:val="28"/>
          <w:szCs w:val="28"/>
        </w:rPr>
        <w:t>Итак, педагог для обучающегося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6A3170">
        <w:rPr>
          <w:rFonts w:ascii="Times New Roman" w:hAnsi="Times New Roman" w:cs="Times New Roman"/>
          <w:b/>
          <w:bCs/>
          <w:i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6A317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образец для подражания. А значит он должен стремиться к идеалу: быть красивым внешне и богатым духовно. </w:t>
      </w:r>
    </w:p>
    <w:p w:rsidR="006A3170" w:rsidRPr="00D0461B" w:rsidRDefault="006A3170" w:rsidP="00D0461B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3170">
        <w:rPr>
          <w:rFonts w:ascii="Times New Roman" w:hAnsi="Times New Roman" w:cs="Times New Roman"/>
          <w:sz w:val="28"/>
          <w:szCs w:val="28"/>
        </w:rPr>
        <w:t xml:space="preserve">Другим </w:t>
      </w:r>
      <w:r w:rsidRPr="006A3170">
        <w:rPr>
          <w:rFonts w:ascii="Times New Roman" w:hAnsi="Times New Roman" w:cs="Times New Roman"/>
          <w:b/>
          <w:sz w:val="28"/>
          <w:szCs w:val="28"/>
        </w:rPr>
        <w:t>важным источником нравственного опыта</w:t>
      </w:r>
      <w:r w:rsidRPr="006A3170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6A3170">
        <w:rPr>
          <w:rFonts w:ascii="Times New Roman" w:hAnsi="Times New Roman" w:cs="Times New Roman"/>
          <w:b/>
          <w:sz w:val="28"/>
          <w:szCs w:val="28"/>
        </w:rPr>
        <w:t>разнообразная воспитательная работа.</w:t>
      </w:r>
      <w:r w:rsidRPr="006A3170">
        <w:rPr>
          <w:rFonts w:ascii="Times New Roman" w:hAnsi="Times New Roman" w:cs="Times New Roman"/>
          <w:sz w:val="28"/>
          <w:szCs w:val="28"/>
        </w:rPr>
        <w:t xml:space="preserve"> </w:t>
      </w:r>
      <w:r w:rsidRPr="006A3170">
        <w:rPr>
          <w:rFonts w:ascii="Times New Roman" w:hAnsi="Times New Roman" w:cs="Times New Roman"/>
          <w:color w:val="000000"/>
          <w:sz w:val="28"/>
          <w:szCs w:val="28"/>
        </w:rPr>
        <w:t xml:space="preserve">Известно, что такие нравственные черты личности, как мужество, ответственность, гражданская активность, единство слова и дела нельзя воспитать только в рамках учебного процесса. Для становления этих качеств необходимы жизненные ситуации, требующие непосредственного проявления ответственности, принципиальности и инициативы. Такие ситуации чаще возникают во </w:t>
      </w:r>
      <w:proofErr w:type="spellStart"/>
      <w:r w:rsidRPr="006A3170">
        <w:rPr>
          <w:rFonts w:ascii="Times New Roman" w:hAnsi="Times New Roman" w:cs="Times New Roman"/>
          <w:color w:val="000000"/>
          <w:sz w:val="28"/>
          <w:szCs w:val="28"/>
        </w:rPr>
        <w:t>внеучебной</w:t>
      </w:r>
      <w:proofErr w:type="spellEnd"/>
      <w:r w:rsidRPr="006A3170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деятельности.</w:t>
      </w:r>
      <w:r w:rsidRPr="006A3170">
        <w:rPr>
          <w:rFonts w:ascii="Times New Roman" w:hAnsi="Times New Roman" w:cs="Times New Roman"/>
          <w:sz w:val="28"/>
          <w:szCs w:val="28"/>
        </w:rPr>
        <w:t xml:space="preserve">  </w:t>
      </w:r>
      <w:r w:rsidRPr="006A3170">
        <w:rPr>
          <w:rFonts w:ascii="Times New Roman" w:hAnsi="Times New Roman" w:cs="Times New Roman"/>
          <w:color w:val="000000"/>
          <w:sz w:val="28"/>
          <w:szCs w:val="28"/>
        </w:rPr>
        <w:t>Ведущими  формами творческой деятельности, направленными на развитие нравственных качеств личности являются творческие объединения ребят при подготовке и проведении КТД, массовые литературные,  музыкальные, театральные праздники, выставки детских работ, экскурсии, посещение музеев и выставочных залов города,  различного рода соревнования, конкурсы.</w:t>
      </w:r>
    </w:p>
    <w:p w:rsidR="00907CC3" w:rsidRPr="00907CC3" w:rsidRDefault="00907CC3" w:rsidP="00907CC3">
      <w:pPr>
        <w:spacing w:after="120" w:line="240" w:lineRule="atLeast"/>
        <w:ind w:firstLine="567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r w:rsidRPr="00907CC3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Слайд 7</w:t>
      </w:r>
    </w:p>
    <w:p w:rsidR="003E565B" w:rsidRPr="003B2E08" w:rsidRDefault="003E565B" w:rsidP="006A3170">
      <w:pPr>
        <w:spacing w:after="120" w:line="240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B2E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Глубокие социально-экономические преобразования, происходящие в современном обществе, заставляют нас размышлять о будущем России. В настоящее время подрастающее поколение часто обвиняют в </w:t>
      </w:r>
      <w:proofErr w:type="spellStart"/>
      <w:r w:rsidRPr="003B2E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бездуховности</w:t>
      </w:r>
      <w:proofErr w:type="spellEnd"/>
      <w:r w:rsidRPr="003B2E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безверии, агрессивности. Поэтому актуальность проблемы нравственного воспитания связана, по крайней мере, с четырьмя положениями: </w:t>
      </w:r>
    </w:p>
    <w:p w:rsidR="003E565B" w:rsidRPr="003B2E08" w:rsidRDefault="003E565B" w:rsidP="003E565B">
      <w:pPr>
        <w:numPr>
          <w:ilvl w:val="0"/>
          <w:numId w:val="7"/>
        </w:numPr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B2E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Во-первых, наше общество нуждается в подготовке широко образованных, высоко нравственных людей, обладающих не только знаниями, но и прекрасными чертами личности.</w:t>
      </w:r>
    </w:p>
    <w:p w:rsidR="003E565B" w:rsidRPr="003B2E08" w:rsidRDefault="003E565B" w:rsidP="003E565B">
      <w:pPr>
        <w:numPr>
          <w:ilvl w:val="0"/>
          <w:numId w:val="7"/>
        </w:numPr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B2E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Во-вторых, в современном мире маленький человек живет и развивается, окруженный множеством разнообразных источников сильного воздействия на него как позитивного, так и негативного характера, которые ежедневно обрушиваются </w:t>
      </w:r>
      <w:r w:rsidRPr="003B2E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на неокрепший интеллект и чувства ребенка, на еще только формирующуюся сферу нравственности.</w:t>
      </w:r>
    </w:p>
    <w:p w:rsidR="003E565B" w:rsidRPr="003B2E08" w:rsidRDefault="003E565B" w:rsidP="003E565B">
      <w:pPr>
        <w:numPr>
          <w:ilvl w:val="0"/>
          <w:numId w:val="7"/>
        </w:numPr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B2E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В-третьих, само по себе образование не гарантирует высокого уровня нравственной воспитанности, ибо воспитанность - это качество личности, определяющее в повседневном поведении человека его отношение к другим людям на основе уважения и доброжелательности к каждому человеку. </w:t>
      </w:r>
    </w:p>
    <w:p w:rsidR="003E565B" w:rsidRPr="003B2E08" w:rsidRDefault="003E565B" w:rsidP="003E565B">
      <w:pPr>
        <w:numPr>
          <w:ilvl w:val="0"/>
          <w:numId w:val="7"/>
        </w:numPr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B2E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В-четвертых, вооружение нравственными знаниями важно и потому, что они не только информируют ребенка о нормах поведения, утверждаемых в современном обществе, но и дают представления о последствиях нарушения норм или последствиях данного поступка для окружающих людей.</w:t>
      </w:r>
    </w:p>
    <w:p w:rsidR="00907CC3" w:rsidRPr="00907CC3" w:rsidRDefault="00907CC3" w:rsidP="00907CC3">
      <w:pPr>
        <w:rPr>
          <w:rFonts w:ascii="Times New Roman" w:hAnsi="Times New Roman" w:cs="Times New Roman"/>
          <w:b/>
          <w:sz w:val="28"/>
          <w:szCs w:val="28"/>
        </w:rPr>
      </w:pPr>
      <w:r w:rsidRPr="00907CC3">
        <w:rPr>
          <w:rFonts w:ascii="Times New Roman" w:hAnsi="Times New Roman" w:cs="Times New Roman"/>
          <w:b/>
          <w:sz w:val="28"/>
          <w:szCs w:val="28"/>
        </w:rPr>
        <w:t>СЛАЙД 3 – проблемы клубов</w:t>
      </w:r>
    </w:p>
    <w:p w:rsidR="00C12B13" w:rsidRPr="006A3170" w:rsidRDefault="00C12B13" w:rsidP="006A317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170">
        <w:rPr>
          <w:rFonts w:ascii="Times New Roman" w:hAnsi="Times New Roman" w:cs="Times New Roman"/>
          <w:sz w:val="28"/>
          <w:szCs w:val="28"/>
        </w:rPr>
        <w:t>Это общие проблемы духовно-нравственного воспитания, вам же было предложено обозначить свои проблемы. Их вы видите на экране.</w:t>
      </w:r>
      <w:r w:rsidRPr="006A3170">
        <w:rPr>
          <w:rFonts w:ascii="Times New Roman" w:eastAsia="Times New Roman" w:hAnsi="Times New Roman" w:cs="Times New Roman"/>
          <w:bCs/>
          <w:color w:val="333300"/>
          <w:sz w:val="28"/>
          <w:szCs w:val="28"/>
          <w:lang w:eastAsia="ru-RU"/>
        </w:rPr>
        <w:t xml:space="preserve"> Я предлагаю вам несколько минут для прочтения </w:t>
      </w:r>
      <w:r w:rsidR="00A209B8">
        <w:rPr>
          <w:rFonts w:ascii="Times New Roman" w:eastAsia="Times New Roman" w:hAnsi="Times New Roman" w:cs="Times New Roman"/>
          <w:bCs/>
          <w:color w:val="333300"/>
          <w:sz w:val="28"/>
          <w:szCs w:val="28"/>
          <w:lang w:eastAsia="ru-RU"/>
        </w:rPr>
        <w:t>проблем</w:t>
      </w:r>
      <w:r w:rsidRPr="006A3170">
        <w:rPr>
          <w:rFonts w:ascii="Times New Roman" w:eastAsia="Times New Roman" w:hAnsi="Times New Roman" w:cs="Times New Roman"/>
          <w:bCs/>
          <w:color w:val="333300"/>
          <w:sz w:val="28"/>
          <w:szCs w:val="28"/>
          <w:lang w:eastAsia="ru-RU"/>
        </w:rPr>
        <w:t xml:space="preserve"> и </w:t>
      </w:r>
      <w:r w:rsidR="00A209B8">
        <w:rPr>
          <w:rFonts w:ascii="Times New Roman" w:eastAsia="Times New Roman" w:hAnsi="Times New Roman" w:cs="Times New Roman"/>
          <w:bCs/>
          <w:color w:val="333300"/>
          <w:sz w:val="28"/>
          <w:szCs w:val="28"/>
          <w:lang w:eastAsia="ru-RU"/>
        </w:rPr>
        <w:t xml:space="preserve">возможно у вас найдется подходящее решение. </w:t>
      </w:r>
      <w:r w:rsidRPr="006A3170">
        <w:rPr>
          <w:rFonts w:ascii="Times New Roman" w:eastAsia="Times New Roman" w:hAnsi="Times New Roman" w:cs="Times New Roman"/>
          <w:bCs/>
          <w:color w:val="333300"/>
          <w:sz w:val="28"/>
          <w:szCs w:val="28"/>
          <w:lang w:eastAsia="ru-RU"/>
        </w:rPr>
        <w:t xml:space="preserve">Возможно нам помогут </w:t>
      </w:r>
      <w:r w:rsidR="006A3170">
        <w:rPr>
          <w:rFonts w:ascii="Times New Roman" w:eastAsia="Times New Roman" w:hAnsi="Times New Roman" w:cs="Times New Roman"/>
          <w:bCs/>
          <w:color w:val="333300"/>
          <w:sz w:val="28"/>
          <w:szCs w:val="28"/>
          <w:lang w:eastAsia="ru-RU"/>
        </w:rPr>
        <w:t>гости</w:t>
      </w:r>
      <w:r w:rsidR="006A3170" w:rsidRPr="006A3170">
        <w:rPr>
          <w:rFonts w:ascii="Times New Roman" w:eastAsia="Times New Roman" w:hAnsi="Times New Roman" w:cs="Times New Roman"/>
          <w:bCs/>
          <w:color w:val="333300"/>
          <w:sz w:val="28"/>
          <w:szCs w:val="28"/>
          <w:lang w:eastAsia="ru-RU"/>
        </w:rPr>
        <w:t xml:space="preserve"> (отец Сергий, настоятель храма </w:t>
      </w:r>
      <w:r w:rsidR="006A3170" w:rsidRPr="006A3170">
        <w:rPr>
          <w:rFonts w:ascii="Times New Roman" w:hAnsi="Times New Roman" w:cs="Times New Roman"/>
          <w:sz w:val="28"/>
          <w:szCs w:val="28"/>
        </w:rPr>
        <w:t>Георгия Победоносц</w:t>
      </w:r>
      <w:r w:rsidR="006A3170">
        <w:rPr>
          <w:rFonts w:ascii="Times New Roman" w:hAnsi="Times New Roman" w:cs="Times New Roman"/>
          <w:sz w:val="28"/>
          <w:szCs w:val="28"/>
        </w:rPr>
        <w:t>а,</w:t>
      </w:r>
      <w:r w:rsidR="006A31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3170" w:rsidRPr="006A3170">
        <w:rPr>
          <w:rFonts w:ascii="Times New Roman" w:hAnsi="Times New Roman" w:cs="Times New Roman"/>
          <w:sz w:val="28"/>
          <w:szCs w:val="28"/>
        </w:rPr>
        <w:t>Шереметьева Зоя Сергеевна</w:t>
      </w:r>
      <w:r w:rsidR="006A3170">
        <w:rPr>
          <w:rFonts w:ascii="Times New Roman" w:hAnsi="Times New Roman" w:cs="Times New Roman"/>
          <w:sz w:val="28"/>
          <w:szCs w:val="28"/>
        </w:rPr>
        <w:t xml:space="preserve"> – наша коллега, педагог, директор школы, блокадница Ленинграда, руководить клуба «Как молоды мы были», и психолог Центра Лоскутова Е.Ю.).</w:t>
      </w:r>
    </w:p>
    <w:p w:rsidR="00452974" w:rsidRPr="00452974" w:rsidRDefault="00452974" w:rsidP="004529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452974">
        <w:rPr>
          <w:rFonts w:ascii="Times New Roman" w:hAnsi="Times New Roman" w:cs="Times New Roman"/>
          <w:sz w:val="28"/>
          <w:szCs w:val="28"/>
        </w:rPr>
        <w:t xml:space="preserve">Решение проблем – работа в </w:t>
      </w:r>
      <w:proofErr w:type="spellStart"/>
      <w:r w:rsidRPr="00452974">
        <w:rPr>
          <w:rFonts w:ascii="Times New Roman" w:hAnsi="Times New Roman" w:cs="Times New Roman"/>
          <w:sz w:val="28"/>
          <w:szCs w:val="28"/>
        </w:rPr>
        <w:t>микрогруппах</w:t>
      </w:r>
      <w:proofErr w:type="spellEnd"/>
    </w:p>
    <w:p w:rsidR="006A3170" w:rsidRDefault="006A3170" w:rsidP="004529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2974" w:rsidRPr="00452974" w:rsidRDefault="00452974" w:rsidP="004529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2974">
        <w:rPr>
          <w:rFonts w:ascii="Times New Roman" w:hAnsi="Times New Roman" w:cs="Times New Roman"/>
          <w:b/>
          <w:sz w:val="28"/>
          <w:szCs w:val="28"/>
        </w:rPr>
        <w:t>СЛАЙД 4 – нормативно-правовая база</w:t>
      </w:r>
    </w:p>
    <w:p w:rsidR="00452974" w:rsidRDefault="00452974" w:rsidP="00452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974">
        <w:rPr>
          <w:rFonts w:ascii="Times New Roman" w:hAnsi="Times New Roman" w:cs="Times New Roman"/>
          <w:sz w:val="28"/>
          <w:szCs w:val="28"/>
        </w:rPr>
        <w:t xml:space="preserve">При определении приоритетных направлений и содержания воспитательной деятельности мы руководствуемся следующими федеральными  и региональными законами: </w:t>
      </w:r>
      <w:r w:rsidR="006A3170">
        <w:rPr>
          <w:rFonts w:ascii="Times New Roman" w:hAnsi="Times New Roman" w:cs="Times New Roman"/>
          <w:sz w:val="28"/>
          <w:szCs w:val="28"/>
        </w:rPr>
        <w:t>Их вы видите на экране. Подробнее остановимся на Концепции духовно-нравственного воспитания и развития личности гражданина России.</w:t>
      </w:r>
    </w:p>
    <w:p w:rsidR="006A3170" w:rsidRPr="00452974" w:rsidRDefault="006A3170" w:rsidP="00452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2974" w:rsidRPr="00452974" w:rsidRDefault="00452974" w:rsidP="00452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974">
        <w:rPr>
          <w:rFonts w:ascii="Times New Roman" w:hAnsi="Times New Roman" w:cs="Times New Roman"/>
          <w:sz w:val="28"/>
          <w:szCs w:val="28"/>
        </w:rPr>
        <w:t>- Федеральный закон Российской Федерации от 24 июня 1999 года № 120-ФЗ «Об основах системы профилактики безнадзорности и правонарушений несовершеннолетних»;</w:t>
      </w:r>
    </w:p>
    <w:p w:rsidR="00452974" w:rsidRPr="00452974" w:rsidRDefault="00452974" w:rsidP="00452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974">
        <w:rPr>
          <w:rFonts w:ascii="Times New Roman" w:hAnsi="Times New Roman" w:cs="Times New Roman"/>
          <w:sz w:val="28"/>
          <w:szCs w:val="28"/>
        </w:rPr>
        <w:t>- Федеральный закон Российской Федерации от 24 июля 1998 года № 124-ФЗ «Об основных гарантиях прав ребенка в Российской Федерации»;</w:t>
      </w:r>
    </w:p>
    <w:p w:rsidR="00452974" w:rsidRPr="00452974" w:rsidRDefault="00452974" w:rsidP="00452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974">
        <w:rPr>
          <w:rFonts w:ascii="Times New Roman" w:hAnsi="Times New Roman" w:cs="Times New Roman"/>
          <w:sz w:val="28"/>
          <w:szCs w:val="28"/>
        </w:rPr>
        <w:t>- Федеральный закон Российской Федерации от 29 декабря 2010 года № 436-ФЗ «О защите детей от информации, причиняющей вред их здоровью и развитию»;</w:t>
      </w:r>
    </w:p>
    <w:p w:rsidR="00452974" w:rsidRPr="00452974" w:rsidRDefault="00452974" w:rsidP="00452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974">
        <w:rPr>
          <w:rFonts w:ascii="Times New Roman" w:hAnsi="Times New Roman" w:cs="Times New Roman"/>
          <w:sz w:val="28"/>
          <w:szCs w:val="28"/>
        </w:rPr>
        <w:t xml:space="preserve">- Постановление Правительства Российской Федерации от 7 февраля 2011 года </w:t>
      </w:r>
    </w:p>
    <w:p w:rsidR="00452974" w:rsidRPr="00452974" w:rsidRDefault="00452974" w:rsidP="00452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974">
        <w:rPr>
          <w:rFonts w:ascii="Times New Roman" w:hAnsi="Times New Roman" w:cs="Times New Roman"/>
          <w:sz w:val="28"/>
          <w:szCs w:val="28"/>
        </w:rPr>
        <w:t xml:space="preserve">№ 61 «О Федеральной целевой программе развития образования на 2011–2015 годы»; </w:t>
      </w:r>
    </w:p>
    <w:p w:rsidR="00452974" w:rsidRPr="00452974" w:rsidRDefault="00452974" w:rsidP="00452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974">
        <w:rPr>
          <w:rFonts w:ascii="Times New Roman" w:hAnsi="Times New Roman" w:cs="Times New Roman"/>
          <w:sz w:val="28"/>
          <w:szCs w:val="28"/>
        </w:rPr>
        <w:t>- «</w:t>
      </w:r>
      <w:r w:rsidRPr="00452974">
        <w:rPr>
          <w:rFonts w:ascii="Times New Roman" w:hAnsi="Times New Roman" w:cs="Times New Roman"/>
          <w:b/>
          <w:bCs/>
          <w:sz w:val="28"/>
          <w:szCs w:val="28"/>
        </w:rPr>
        <w:t>Концепция духовно-нравственного развития и воспитания личности  гражданина России»</w:t>
      </w:r>
    </w:p>
    <w:p w:rsidR="00452974" w:rsidRPr="00452974" w:rsidRDefault="00452974" w:rsidP="00452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974">
        <w:rPr>
          <w:rFonts w:ascii="Times New Roman" w:hAnsi="Times New Roman" w:cs="Times New Roman"/>
          <w:sz w:val="28"/>
          <w:szCs w:val="28"/>
        </w:rPr>
        <w:t xml:space="preserve">- Конституция Российской Федерации </w:t>
      </w:r>
    </w:p>
    <w:p w:rsidR="00452974" w:rsidRPr="00452974" w:rsidRDefault="00452974" w:rsidP="00452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974">
        <w:rPr>
          <w:rFonts w:ascii="Times New Roman" w:hAnsi="Times New Roman" w:cs="Times New Roman"/>
          <w:sz w:val="28"/>
          <w:szCs w:val="28"/>
        </w:rPr>
        <w:t>- Закон Российской Федерации «Об образовании»</w:t>
      </w:r>
    </w:p>
    <w:p w:rsidR="00452974" w:rsidRPr="00452974" w:rsidRDefault="00452974" w:rsidP="00452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974">
        <w:rPr>
          <w:rFonts w:ascii="Times New Roman" w:hAnsi="Times New Roman" w:cs="Times New Roman"/>
          <w:sz w:val="28"/>
          <w:szCs w:val="28"/>
        </w:rPr>
        <w:t>- Послание Президента России Федеральному Собранию Российской Федерации</w:t>
      </w:r>
    </w:p>
    <w:p w:rsidR="005F7B7E" w:rsidRPr="00907CC3" w:rsidRDefault="005F7B7E" w:rsidP="005F7B7E">
      <w:pPr>
        <w:pStyle w:val="a3"/>
        <w:ind w:left="135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07CC3">
        <w:rPr>
          <w:rFonts w:ascii="Times New Roman" w:hAnsi="Times New Roman" w:cs="Times New Roman"/>
          <w:sz w:val="28"/>
          <w:szCs w:val="28"/>
          <w:u w:val="single"/>
        </w:rPr>
        <w:t xml:space="preserve">Слайд </w:t>
      </w:r>
      <w:r w:rsidR="00907CC3" w:rsidRPr="00907CC3">
        <w:rPr>
          <w:rFonts w:ascii="Times New Roman" w:hAnsi="Times New Roman" w:cs="Times New Roman"/>
          <w:sz w:val="28"/>
          <w:szCs w:val="28"/>
          <w:u w:val="single"/>
        </w:rPr>
        <w:t>8</w:t>
      </w:r>
    </w:p>
    <w:p w:rsidR="00D86339" w:rsidRPr="00FE58E7" w:rsidRDefault="00D86339" w:rsidP="00D86339">
      <w:pPr>
        <w:spacing w:after="0" w:line="276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E58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Вопрос духовно-нравственного воспитания детей и подростков остается одним из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обсуждаемых в системе</w:t>
      </w:r>
      <w:r w:rsidRPr="00FE58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МОАУДОД ЦРТДЮ «Созвездие» г. Орска. Мы являемся </w:t>
      </w:r>
      <w:r w:rsidRPr="00FE58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свидетелями складываю</w:t>
      </w:r>
      <w:r w:rsidR="006A31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щейся неблагоприятной ситуации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плане</w:t>
      </w:r>
      <w:r w:rsidR="006A31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FE58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духовно-нравственного воспитания некоторой части молодого поколения. Такая ситуация с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кладывается</w:t>
      </w:r>
      <w:r w:rsidRPr="00FE58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из-за отсутствия четких положительных жизненных ориентиров в современном обществе,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FE58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резкого ухудшения содержания культурно-досуговой работы с детьми и молодежью в обществе,  заметно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</w:t>
      </w:r>
      <w:r w:rsidRPr="00FE58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ухудшения уровня физической подготовки молодежи, внесени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 w:rsidRPr="00FE58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непродуманных изменений в систему образования с потерей многолетнего положительного опыт отечественной педагогики. </w:t>
      </w:r>
    </w:p>
    <w:p w:rsidR="005F7B7E" w:rsidRPr="00907CC3" w:rsidRDefault="005F7B7E" w:rsidP="005F7B7E">
      <w:pPr>
        <w:spacing w:after="0" w:line="276" w:lineRule="auto"/>
        <w:ind w:firstLine="426"/>
        <w:jc w:val="center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907CC3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Слайд </w:t>
      </w:r>
      <w:r w:rsidR="00907CC3" w:rsidRPr="00907CC3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9</w:t>
      </w:r>
    </w:p>
    <w:p w:rsidR="00D86339" w:rsidRPr="00915311" w:rsidRDefault="00D86339" w:rsidP="00D86339">
      <w:pPr>
        <w:shd w:val="clear" w:color="auto" w:fill="FFFFFF"/>
        <w:spacing w:after="0" w:line="276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Каковы же наши традиционные источники нравственности? Это Россия, наш многонациональный народ и гражданское общество, семья, труд, искусство, наука, религия, природа¸ человечество. </w:t>
      </w:r>
    </w:p>
    <w:p w:rsidR="005F7B7E" w:rsidRPr="00907CC3" w:rsidRDefault="005F7B7E" w:rsidP="005F7B7E">
      <w:pPr>
        <w:spacing w:after="0" w:line="276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907CC3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Слайд </w:t>
      </w:r>
      <w:r w:rsidR="00907CC3" w:rsidRPr="00907CC3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10</w:t>
      </w:r>
    </w:p>
    <w:p w:rsidR="00D86339" w:rsidRPr="00FE58E7" w:rsidRDefault="00D86339" w:rsidP="00D86339">
      <w:pPr>
        <w:spacing w:after="0" w:line="276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E58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Воспитательная система Центра «Созвездие» способна обеспечить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выполнение социального заказа общества и государства по духовно-нравственному воспитанию детей и подростков. </w:t>
      </w:r>
    </w:p>
    <w:p w:rsidR="00D86339" w:rsidRPr="00FE58E7" w:rsidRDefault="00D86339" w:rsidP="00D86339">
      <w:pPr>
        <w:spacing w:after="0" w:line="276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Pr="00FE58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сфере личностного развития детей и подростков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мы работаем над</w:t>
      </w:r>
      <w:r w:rsidRPr="00FE58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D86339" w:rsidRPr="005B3351" w:rsidRDefault="00D86339" w:rsidP="00D86339">
      <w:pPr>
        <w:numPr>
          <w:ilvl w:val="0"/>
          <w:numId w:val="12"/>
        </w:numPr>
        <w:spacing w:after="0" w:line="276" w:lineRule="auto"/>
        <w:ind w:left="0" w:firstLine="567"/>
        <w:jc w:val="both"/>
        <w:rPr>
          <w:rFonts w:ascii="Times New Roman" w:eastAsia="Times New Roman" w:hAnsi="Times New Roman"/>
          <w:color w:val="55555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укреплением нравственности, </w:t>
      </w:r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основанной на свободе вол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духовных отечественных традициях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внутренней установки личности школьника поступать согласно своей совести; </w:t>
      </w:r>
    </w:p>
    <w:p w:rsidR="00D86339" w:rsidRPr="00895F9E" w:rsidRDefault="00D86339" w:rsidP="00D86339">
      <w:pPr>
        <w:numPr>
          <w:ilvl w:val="0"/>
          <w:numId w:val="12"/>
        </w:numPr>
        <w:spacing w:after="0" w:line="276" w:lineRule="auto"/>
        <w:ind w:left="0" w:firstLine="567"/>
        <w:jc w:val="both"/>
        <w:rPr>
          <w:rFonts w:ascii="Times New Roman" w:eastAsia="Times New Roman" w:hAnsi="Times New Roman"/>
          <w:color w:val="55555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готовностью </w:t>
      </w:r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открыто выражать и отстаивать свою нравственно оправданную позицию, проявлять критичность к собственным намерениям, мыслям 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самостоятельным </w:t>
      </w:r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поступкам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действиям, </w:t>
      </w:r>
      <w:r w:rsidRPr="005B33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совершаемым на основе морального выбора; </w:t>
      </w:r>
    </w:p>
    <w:p w:rsidR="00D86339" w:rsidRPr="00895F9E" w:rsidRDefault="00D86339" w:rsidP="00D86339">
      <w:pPr>
        <w:numPr>
          <w:ilvl w:val="0"/>
          <w:numId w:val="12"/>
        </w:numPr>
        <w:spacing w:after="0" w:line="276" w:lineRule="auto"/>
        <w:ind w:left="0" w:firstLine="567"/>
        <w:jc w:val="both"/>
        <w:rPr>
          <w:rFonts w:ascii="Times New Roman" w:eastAsia="Times New Roman" w:hAnsi="Times New Roman"/>
          <w:color w:val="555555"/>
          <w:sz w:val="28"/>
          <w:szCs w:val="28"/>
          <w:lang w:eastAsia="ru-RU"/>
        </w:rPr>
      </w:pPr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осознание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ценности человеческ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 жизни;</w:t>
      </w:r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нетерпимость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ю</w:t>
      </w:r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действиям и влияниям, представляющим угрозу жизни, физическому и нравственному здоровью,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духовной безопасности личности;</w:t>
      </w:r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умение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противодействовать им в пределах своих возможностей; </w:t>
      </w:r>
    </w:p>
    <w:p w:rsidR="00D86339" w:rsidRPr="005B3351" w:rsidRDefault="00D86339" w:rsidP="00D86339">
      <w:pPr>
        <w:numPr>
          <w:ilvl w:val="0"/>
          <w:numId w:val="12"/>
        </w:numPr>
        <w:spacing w:after="0" w:line="276" w:lineRule="auto"/>
        <w:ind w:left="0" w:firstLine="567"/>
        <w:jc w:val="both"/>
        <w:rPr>
          <w:rFonts w:ascii="Times New Roman" w:eastAsia="Times New Roman" w:hAnsi="Times New Roman"/>
          <w:color w:val="555555"/>
          <w:sz w:val="28"/>
          <w:szCs w:val="28"/>
          <w:lang w:eastAsia="ru-RU"/>
        </w:rPr>
      </w:pPr>
      <w:proofErr w:type="gramStart"/>
      <w:r w:rsidRPr="005B33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принятие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proofErr w:type="gramEnd"/>
      <w:r w:rsidRPr="005B33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обучающимся базовых общенациональных ценностей, национальных духовных традиций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укрепление веры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Отечество, в будущее</w:t>
      </w:r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Росси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5B33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; </w:t>
      </w:r>
    </w:p>
    <w:p w:rsidR="00D86339" w:rsidRDefault="00D86339" w:rsidP="00D86339">
      <w:pPr>
        <w:spacing w:after="0" w:line="276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В </w:t>
      </w:r>
      <w:r w:rsidRPr="00FE58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сфере общественных отношений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выделены приоритеты в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:</w:t>
      </w:r>
    </w:p>
    <w:p w:rsidR="00D86339" w:rsidRPr="00895F9E" w:rsidRDefault="00D86339" w:rsidP="00D86339">
      <w:pPr>
        <w:numPr>
          <w:ilvl w:val="0"/>
          <w:numId w:val="13"/>
        </w:numPr>
        <w:spacing w:after="0" w:line="276" w:lineRule="auto"/>
        <w:ind w:left="0" w:firstLine="567"/>
        <w:jc w:val="both"/>
        <w:rPr>
          <w:rFonts w:ascii="Times New Roman" w:eastAsia="Times New Roman" w:hAnsi="Times New Roman"/>
          <w:color w:val="555555"/>
          <w:sz w:val="28"/>
          <w:szCs w:val="28"/>
          <w:lang w:eastAsia="ru-RU"/>
        </w:rPr>
      </w:pPr>
      <w:r w:rsidRPr="009714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воспитани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555555"/>
          <w:sz w:val="28"/>
          <w:szCs w:val="28"/>
          <w:lang w:eastAsia="ru-RU"/>
        </w:rPr>
        <w:t xml:space="preserve"> </w:t>
      </w:r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законопослуш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ного </w:t>
      </w:r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граждан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ина,</w:t>
      </w:r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способного сознательно поддерживать правопорядок;</w:t>
      </w:r>
    </w:p>
    <w:p w:rsidR="00D86339" w:rsidRPr="00971426" w:rsidRDefault="00D86339" w:rsidP="00D86339">
      <w:pPr>
        <w:numPr>
          <w:ilvl w:val="0"/>
          <w:numId w:val="13"/>
        </w:numPr>
        <w:spacing w:after="0" w:line="276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14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воспитани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9714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патриота и гражданина своего Отечества;</w:t>
      </w:r>
    </w:p>
    <w:p w:rsidR="00D86339" w:rsidRDefault="00D86339" w:rsidP="00D86339">
      <w:pPr>
        <w:numPr>
          <w:ilvl w:val="0"/>
          <w:numId w:val="13"/>
        </w:numPr>
        <w:spacing w:after="0" w:line="276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14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толерантно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r w:rsidRPr="009714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отношение молодежи к традиционным религиозным конфессиям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D86339" w:rsidRPr="00971426" w:rsidRDefault="00D86339" w:rsidP="00D86339">
      <w:pPr>
        <w:numPr>
          <w:ilvl w:val="0"/>
          <w:numId w:val="13"/>
        </w:numPr>
        <w:spacing w:after="0" w:line="276" w:lineRule="auto"/>
        <w:ind w:left="0" w:firstLine="567"/>
        <w:jc w:val="both"/>
        <w:rPr>
          <w:rFonts w:ascii="Times New Roman" w:eastAsia="Times New Roman" w:hAnsi="Times New Roman"/>
          <w:color w:val="555555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уважительном</w:t>
      </w:r>
      <w:proofErr w:type="gramEnd"/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отношения к семье ка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к основе российского общества</w:t>
      </w:r>
      <w:r w:rsidR="008534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</w:t>
      </w:r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9714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приобщение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молодежи </w:t>
      </w:r>
      <w:r w:rsidRPr="009714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ценностям и традициям российской семьи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D86339" w:rsidRPr="002F5659" w:rsidRDefault="00D86339" w:rsidP="00D86339">
      <w:pPr>
        <w:spacing w:after="0" w:line="276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565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</w:t>
      </w:r>
      <w:r w:rsidRPr="002F56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сфере </w:t>
      </w:r>
      <w:r w:rsidRPr="002F565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государственных</w:t>
      </w:r>
      <w:r w:rsidRPr="002F56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F565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отношений потенциал воспитательной системы Центра способен</w:t>
      </w:r>
      <w:r w:rsidRPr="002F56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D86339" w:rsidRPr="00CC6835" w:rsidRDefault="00D86339" w:rsidP="00D86339">
      <w:pPr>
        <w:pStyle w:val="a3"/>
        <w:numPr>
          <w:ilvl w:val="0"/>
          <w:numId w:val="14"/>
        </w:numPr>
        <w:spacing w:after="0" w:line="276" w:lineRule="auto"/>
        <w:ind w:left="851" w:hanging="284"/>
        <w:jc w:val="both"/>
        <w:rPr>
          <w:rFonts w:ascii="Times New Roman" w:eastAsia="Times New Roman" w:hAnsi="Times New Roman"/>
          <w:color w:val="55555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пробудить осознание молодежью значимости правового государства</w:t>
      </w:r>
    </w:p>
    <w:p w:rsidR="00D86339" w:rsidRPr="00E37AA7" w:rsidRDefault="00D86339" w:rsidP="00D86339">
      <w:pPr>
        <w:pStyle w:val="a3"/>
        <w:numPr>
          <w:ilvl w:val="0"/>
          <w:numId w:val="14"/>
        </w:numPr>
        <w:spacing w:after="0" w:line="276" w:lineRule="auto"/>
        <w:ind w:hanging="720"/>
        <w:jc w:val="both"/>
        <w:rPr>
          <w:rFonts w:ascii="Times New Roman" w:eastAsia="Times New Roman" w:hAnsi="Times New Roman"/>
          <w:color w:val="55555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информировать молодежь о структуре государственной власти, государственных институтов  </w:t>
      </w:r>
    </w:p>
    <w:p w:rsidR="00D86339" w:rsidRPr="00E37AA7" w:rsidRDefault="00D86339" w:rsidP="00D86339">
      <w:pPr>
        <w:pStyle w:val="a3"/>
        <w:numPr>
          <w:ilvl w:val="0"/>
          <w:numId w:val="14"/>
        </w:numPr>
        <w:spacing w:after="0" w:line="276" w:lineRule="auto"/>
        <w:ind w:hanging="720"/>
        <w:jc w:val="both"/>
        <w:rPr>
          <w:rFonts w:ascii="Times New Roman" w:eastAsia="Times New Roman" w:hAnsi="Times New Roman"/>
          <w:color w:val="55555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убедить молодежь в необходимости внесения своего вклада в укрепление национальной безопасности. </w:t>
      </w:r>
    </w:p>
    <w:p w:rsidR="00907CC3" w:rsidRPr="00907CC3" w:rsidRDefault="00907CC3" w:rsidP="00907CC3">
      <w:pPr>
        <w:spacing w:after="0" w:line="276" w:lineRule="auto"/>
        <w:ind w:firstLine="426"/>
        <w:jc w:val="center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907CC3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Слайд 11</w:t>
      </w:r>
    </w:p>
    <w:p w:rsidR="00907CC3" w:rsidRDefault="00D86339" w:rsidP="00D86339">
      <w:pPr>
        <w:spacing w:after="0" w:line="276" w:lineRule="auto"/>
        <w:ind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E58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решении этих задач наиболее эффективны проведенные нами: этнографический фестиваль «Вербный базар», семейная программа «Теплый дом», православные праздники «Рождественские праздники», «Масленица», «Пасха»</w:t>
      </w:r>
      <w:r w:rsidR="00CF04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дни</w:t>
      </w:r>
      <w:bookmarkStart w:id="0" w:name="_GoBack"/>
      <w:bookmarkEnd w:id="0"/>
      <w:r w:rsidRPr="00FE58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толерантности с участием специалистов различных профессий. </w:t>
      </w:r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Реализация данных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 работы актуальна благодаря многолетнему</w:t>
      </w:r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сотрудничеств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 нашего учреждения </w:t>
      </w:r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 </w:t>
      </w:r>
      <w:proofErr w:type="spellStart"/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Орским</w:t>
      </w:r>
      <w:proofErr w:type="spellEnd"/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краеведческим музеем, музеем им. Т.Г. Шевченко, библиотеками города.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Родители также являются активными участниками многих праздников. </w:t>
      </w:r>
    </w:p>
    <w:p w:rsidR="00907CC3" w:rsidRPr="00907CC3" w:rsidRDefault="00907CC3" w:rsidP="00907CC3">
      <w:pPr>
        <w:spacing w:after="0" w:line="276" w:lineRule="auto"/>
        <w:ind w:firstLine="426"/>
        <w:jc w:val="center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907CC3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Слайд 12</w:t>
      </w:r>
    </w:p>
    <w:p w:rsidR="00D86339" w:rsidRDefault="00D86339" w:rsidP="00D86339">
      <w:pPr>
        <w:spacing w:after="0" w:line="276" w:lineRule="auto"/>
        <w:ind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Эмоциональный настрой детей и подростков наблюдается при посещении ветеранов труда, тружеников тыла, встречах с участниками локальных войн, участникам Тоцких и Семипалатинских учений.</w:t>
      </w:r>
    </w:p>
    <w:p w:rsidR="00907CC3" w:rsidRPr="00907CC3" w:rsidRDefault="00907CC3" w:rsidP="00907CC3">
      <w:pPr>
        <w:spacing w:after="0" w:line="276" w:lineRule="auto"/>
        <w:ind w:firstLine="426"/>
        <w:jc w:val="center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907CC3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Слайд 13</w:t>
      </w:r>
    </w:p>
    <w:p w:rsidR="00D86339" w:rsidRDefault="00D86339" w:rsidP="00D86339">
      <w:pPr>
        <w:spacing w:after="0" w:line="276" w:lineRule="auto"/>
        <w:ind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особым волнением ребята готовятся к акциям «Обелиск», «Памятники района» по благоустройству могил участников Великой Отечественной войны, педагогов, работавших в нашем учреждении, и облагораживанию территории памятников района.</w:t>
      </w:r>
    </w:p>
    <w:p w:rsidR="00907CC3" w:rsidRPr="00907CC3" w:rsidRDefault="00907CC3" w:rsidP="00907CC3">
      <w:pPr>
        <w:spacing w:after="0" w:line="276" w:lineRule="auto"/>
        <w:ind w:firstLine="426"/>
        <w:jc w:val="center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907CC3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Слайд 14</w:t>
      </w:r>
    </w:p>
    <w:p w:rsidR="00D86339" w:rsidRPr="00895F9E" w:rsidRDefault="00D86339" w:rsidP="00D86339">
      <w:pPr>
        <w:spacing w:after="0" w:line="276" w:lineRule="auto"/>
        <w:ind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Особенностью нашего учреждения является несение вахты на Посту № 1 у мемориальной доски Ивана Кузнецова, оформленной в стенах Центра. Иван Кузнецов матрос срочной службы,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орчанин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который ценой своей жизни </w:t>
      </w:r>
      <w:r w:rsidRPr="00FE58E7">
        <w:rPr>
          <w:rFonts w:ascii="Times New Roman" w:eastAsia="Times New Roman" w:hAnsi="Times New Roman"/>
          <w:sz w:val="28"/>
          <w:szCs w:val="28"/>
          <w:lang w:eastAsia="ru-RU"/>
        </w:rPr>
        <w:t>в 2009 году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спас город Ульяновск. Награжден орденом «Мужества» посмертном.</w:t>
      </w:r>
    </w:p>
    <w:p w:rsidR="00D86339" w:rsidRDefault="00D86339" w:rsidP="00D86339">
      <w:pPr>
        <w:spacing w:after="0" w:line="276" w:lineRule="auto"/>
        <w:ind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E58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большим удовольствием обучающиеся Центра принимают участие в проектах и акциях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</w:t>
      </w:r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Ветеран рядом», «Твори добро», «Наше наследие».</w:t>
      </w:r>
    </w:p>
    <w:p w:rsidR="00907CC3" w:rsidRPr="00907CC3" w:rsidRDefault="00907CC3" w:rsidP="00907CC3">
      <w:pPr>
        <w:spacing w:after="0" w:line="276" w:lineRule="auto"/>
        <w:ind w:firstLine="426"/>
        <w:jc w:val="center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907CC3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Слайд 15</w:t>
      </w:r>
    </w:p>
    <w:p w:rsidR="00D86339" w:rsidRPr="00FE58E7" w:rsidRDefault="00D86339" w:rsidP="00D86339">
      <w:pPr>
        <w:spacing w:after="0" w:line="276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E58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Подростки и молодеж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Pr="00FE58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охотно обсуждают проблемы, ценности и традиции российской семьи в рамках работы дискус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сионного клуба «Старшеклассник»,</w:t>
      </w:r>
      <w:r w:rsidRPr="00FE58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FE58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ктивно участвуют в работе интеллектуального клуба по вопросам законодательства РФ.</w:t>
      </w:r>
    </w:p>
    <w:p w:rsidR="00D86339" w:rsidRDefault="00D86339" w:rsidP="00D86339">
      <w:pPr>
        <w:spacing w:after="0" w:line="276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E58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Формирование государственных отношений осуществляется через деловые игры «Выборы», «Республика», «Один день в армии».</w:t>
      </w:r>
    </w:p>
    <w:p w:rsidR="00974DD9" w:rsidRPr="00974DD9" w:rsidRDefault="00974DD9" w:rsidP="00974DD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167DB">
        <w:rPr>
          <w:sz w:val="28"/>
          <w:szCs w:val="28"/>
        </w:rPr>
        <w:t>О</w:t>
      </w:r>
      <w:r w:rsidRPr="00974DD9">
        <w:rPr>
          <w:rFonts w:ascii="Times New Roman" w:hAnsi="Times New Roman" w:cs="Times New Roman"/>
          <w:sz w:val="28"/>
          <w:szCs w:val="28"/>
        </w:rPr>
        <w:t>бычно и в семье, и в образовательном учреждении на первое место ставится изучение основ наук. А на последующее -  наука о том, как стать человеком, т.е. как быть благородным и добросердечным.</w:t>
      </w:r>
    </w:p>
    <w:p w:rsidR="00974DD9" w:rsidRPr="00974DD9" w:rsidRDefault="00974DD9" w:rsidP="00974DD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4DD9">
        <w:rPr>
          <w:rFonts w:ascii="Times New Roman" w:hAnsi="Times New Roman" w:cs="Times New Roman"/>
          <w:sz w:val="28"/>
          <w:szCs w:val="28"/>
        </w:rPr>
        <w:t>Как показывает жизненный опыт, воспитание дает высокие результаты там, где есть для этого добротная почва. Воспитание – это посев зерна: чем лучше природная почва, тем богаче урожай.</w:t>
      </w:r>
    </w:p>
    <w:p w:rsidR="00974DD9" w:rsidRPr="00974DD9" w:rsidRDefault="00974DD9" w:rsidP="00974DD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4DD9">
        <w:rPr>
          <w:rFonts w:ascii="Times New Roman" w:hAnsi="Times New Roman" w:cs="Times New Roman"/>
          <w:sz w:val="28"/>
          <w:szCs w:val="28"/>
        </w:rPr>
        <w:t xml:space="preserve">Можно сколько угодно придумывать и организовывать для детей грандиозные мероприятия, полагая, что они несут воспитательный эффект, но так и не добиться этого эффекта, потому что ребёнок не научился «видеть» и «слышать» то доброе, что ему предлагают другие. </w:t>
      </w:r>
    </w:p>
    <w:p w:rsidR="00974DD9" w:rsidRPr="00974DD9" w:rsidRDefault="00974DD9" w:rsidP="00974DD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4DD9">
        <w:rPr>
          <w:rFonts w:ascii="Times New Roman" w:hAnsi="Times New Roman" w:cs="Times New Roman"/>
          <w:sz w:val="28"/>
          <w:szCs w:val="28"/>
        </w:rPr>
        <w:lastRenderedPageBreak/>
        <w:t>Включение учащихся в определенный вид деятельности всегда имеет конкретную цель. Озеленяя и благоустраивая двор, работая на благо клуба, подростки приобретают трудовой опыт. Участвуя в различных акциях, обучающиеся учатся оценивать явления общественной жизни, у них развивается способность видеть смысл в общественно значимых делах, поступать в соответствии с целями и интересами нашего общества.</w:t>
      </w:r>
    </w:p>
    <w:p w:rsidR="00974DD9" w:rsidRPr="00974DD9" w:rsidRDefault="00974DD9" w:rsidP="00974DD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4DD9">
        <w:rPr>
          <w:rFonts w:ascii="Times New Roman" w:hAnsi="Times New Roman" w:cs="Times New Roman"/>
          <w:sz w:val="28"/>
          <w:szCs w:val="28"/>
        </w:rPr>
        <w:t xml:space="preserve">Участвуя в коллективных делах, они приучаются оценивать поведение товарищей и свое собственное в соответствии с нравственными критериями. Привлечение обучающихся к общественной жизни  клуба, района, расширяет их опыт воспитательной деятельности, меняет их отношение к Родине, к окружающим, способствует пониманию того, что окружающие нуждаются в помощи, поддержке, в сопереживании. Общие дела и интересы сплачивают детей, помогают найти язык общения, положительно воздействуют на формирование </w:t>
      </w:r>
      <w:proofErr w:type="spellStart"/>
      <w:r w:rsidRPr="00974DD9">
        <w:rPr>
          <w:rFonts w:ascii="Times New Roman" w:hAnsi="Times New Roman" w:cs="Times New Roman"/>
          <w:sz w:val="28"/>
          <w:szCs w:val="28"/>
        </w:rPr>
        <w:t>гражданско</w:t>
      </w:r>
      <w:proofErr w:type="spellEnd"/>
      <w:r w:rsidRPr="00974DD9">
        <w:rPr>
          <w:rFonts w:ascii="Times New Roman" w:hAnsi="Times New Roman" w:cs="Times New Roman"/>
          <w:sz w:val="28"/>
          <w:szCs w:val="28"/>
        </w:rPr>
        <w:t xml:space="preserve"> – патриотического и духовно – нравственного становления личности ребенка.</w:t>
      </w:r>
    </w:p>
    <w:p w:rsidR="00974DD9" w:rsidRDefault="00974DD9" w:rsidP="00974DD9">
      <w:pPr>
        <w:tabs>
          <w:tab w:val="left" w:pos="686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DD9">
        <w:rPr>
          <w:rFonts w:ascii="Times New Roman" w:hAnsi="Times New Roman" w:cs="Times New Roman"/>
          <w:sz w:val="28"/>
          <w:szCs w:val="28"/>
        </w:rPr>
        <w:t>Детское объединение необходимо детям для проявления инициативы, самостоятельности, реального участия в жизни Центра, общества и утверждения своей личности в значимой для общества деятельности.</w:t>
      </w:r>
    </w:p>
    <w:p w:rsidR="001A552D" w:rsidRDefault="001A552D" w:rsidP="00C40EB8">
      <w:pPr>
        <w:pStyle w:val="a4"/>
        <w:spacing w:line="240" w:lineRule="atLeast"/>
        <w:rPr>
          <w:color w:val="333333"/>
          <w:sz w:val="28"/>
          <w:szCs w:val="28"/>
        </w:rPr>
      </w:pPr>
    </w:p>
    <w:p w:rsidR="001A552D" w:rsidRPr="00907CC3" w:rsidRDefault="00907CC3" w:rsidP="00907CC3">
      <w:pPr>
        <w:pStyle w:val="a4"/>
        <w:spacing w:line="240" w:lineRule="atLeast"/>
        <w:jc w:val="center"/>
        <w:rPr>
          <w:color w:val="333333"/>
          <w:sz w:val="28"/>
          <w:szCs w:val="28"/>
          <w:u w:val="single"/>
        </w:rPr>
      </w:pPr>
      <w:r w:rsidRPr="00907CC3">
        <w:rPr>
          <w:color w:val="333333"/>
          <w:sz w:val="28"/>
          <w:szCs w:val="28"/>
          <w:u w:val="single"/>
        </w:rPr>
        <w:t>Слайд 16</w:t>
      </w:r>
    </w:p>
    <w:p w:rsidR="00C40EB8" w:rsidRPr="001A552D" w:rsidRDefault="00C40EB8" w:rsidP="00C40EB8">
      <w:pPr>
        <w:pStyle w:val="a4"/>
        <w:spacing w:line="240" w:lineRule="atLeast"/>
        <w:rPr>
          <w:b/>
          <w:color w:val="333333"/>
          <w:sz w:val="28"/>
          <w:szCs w:val="28"/>
        </w:rPr>
      </w:pPr>
      <w:r w:rsidRPr="001A552D">
        <w:rPr>
          <w:b/>
          <w:color w:val="333333"/>
          <w:sz w:val="28"/>
          <w:szCs w:val="28"/>
        </w:rPr>
        <w:t>Интересные формы работы в области духовно-нравственного воспитания:</w:t>
      </w:r>
    </w:p>
    <w:p w:rsidR="00C40EB8" w:rsidRDefault="00C40EB8" w:rsidP="001A552D">
      <w:pPr>
        <w:pStyle w:val="a4"/>
        <w:numPr>
          <w:ilvl w:val="1"/>
          <w:numId w:val="13"/>
        </w:numPr>
        <w:spacing w:line="240" w:lineRule="atLeast"/>
        <w:jc w:val="both"/>
        <w:rPr>
          <w:color w:val="333333"/>
          <w:sz w:val="28"/>
          <w:szCs w:val="28"/>
        </w:rPr>
      </w:pPr>
      <w:r w:rsidRPr="00C40EB8">
        <w:rPr>
          <w:color w:val="333333"/>
          <w:sz w:val="28"/>
          <w:szCs w:val="28"/>
        </w:rPr>
        <w:t>исследовательск</w:t>
      </w:r>
      <w:r>
        <w:rPr>
          <w:color w:val="333333"/>
          <w:sz w:val="28"/>
          <w:szCs w:val="28"/>
        </w:rPr>
        <w:t>ая</w:t>
      </w:r>
      <w:r w:rsidRPr="00C40EB8">
        <w:rPr>
          <w:color w:val="333333"/>
          <w:sz w:val="28"/>
          <w:szCs w:val="28"/>
        </w:rPr>
        <w:t xml:space="preserve"> работ</w:t>
      </w:r>
      <w:r>
        <w:rPr>
          <w:color w:val="333333"/>
          <w:sz w:val="28"/>
          <w:szCs w:val="28"/>
        </w:rPr>
        <w:t>а</w:t>
      </w:r>
      <w:r w:rsidRPr="00C40EB8">
        <w:rPr>
          <w:color w:val="333333"/>
          <w:sz w:val="28"/>
          <w:szCs w:val="28"/>
        </w:rPr>
        <w:t xml:space="preserve"> по генеалогии и истории</w:t>
      </w:r>
      <w:r w:rsidRPr="00C40EB8">
        <w:rPr>
          <w:b/>
          <w:bCs/>
          <w:color w:val="333333"/>
          <w:sz w:val="28"/>
          <w:szCs w:val="28"/>
        </w:rPr>
        <w:t xml:space="preserve"> </w:t>
      </w:r>
      <w:r w:rsidRPr="00C40EB8">
        <w:rPr>
          <w:color w:val="333333"/>
          <w:sz w:val="28"/>
          <w:szCs w:val="28"/>
        </w:rPr>
        <w:t>семьи</w:t>
      </w:r>
      <w:r w:rsidRPr="00C40EB8">
        <w:rPr>
          <w:b/>
          <w:bCs/>
          <w:color w:val="333333"/>
          <w:sz w:val="28"/>
          <w:szCs w:val="28"/>
        </w:rPr>
        <w:t xml:space="preserve"> </w:t>
      </w:r>
      <w:r w:rsidRPr="00C40EB8">
        <w:rPr>
          <w:color w:val="333333"/>
          <w:sz w:val="28"/>
          <w:szCs w:val="28"/>
        </w:rPr>
        <w:t>"Семья - прошлое, настоящее и будущее"</w:t>
      </w:r>
      <w:r w:rsidR="001A552D">
        <w:rPr>
          <w:color w:val="333333"/>
          <w:sz w:val="28"/>
          <w:szCs w:val="28"/>
        </w:rPr>
        <w:t>, социальные проекты «365 дней Победы», «Экология и я», «Благоустройство территории», «Мир детства»</w:t>
      </w:r>
      <w:r w:rsidRPr="00C40EB8">
        <w:rPr>
          <w:color w:val="333333"/>
          <w:sz w:val="28"/>
          <w:szCs w:val="28"/>
        </w:rPr>
        <w:t>.</w:t>
      </w:r>
    </w:p>
    <w:p w:rsidR="00C40EB8" w:rsidRDefault="00C40EB8" w:rsidP="001A552D">
      <w:pPr>
        <w:pStyle w:val="a4"/>
        <w:numPr>
          <w:ilvl w:val="1"/>
          <w:numId w:val="13"/>
        </w:numPr>
        <w:spacing w:line="240" w:lineRule="atLeast"/>
        <w:jc w:val="both"/>
        <w:rPr>
          <w:color w:val="333333"/>
          <w:sz w:val="28"/>
          <w:szCs w:val="28"/>
        </w:rPr>
      </w:pPr>
      <w:r w:rsidRPr="00C40EB8">
        <w:rPr>
          <w:color w:val="333333"/>
          <w:sz w:val="28"/>
          <w:szCs w:val="28"/>
        </w:rPr>
        <w:t>культурно-просветительское мероприятие: Пушкинский лицейский бал.</w:t>
      </w:r>
    </w:p>
    <w:p w:rsidR="00C40EB8" w:rsidRDefault="00C40EB8" w:rsidP="001A552D">
      <w:pPr>
        <w:pStyle w:val="a4"/>
        <w:numPr>
          <w:ilvl w:val="1"/>
          <w:numId w:val="13"/>
        </w:numPr>
        <w:spacing w:line="24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</w:t>
      </w:r>
      <w:r w:rsidRPr="00C40EB8">
        <w:rPr>
          <w:color w:val="333333"/>
          <w:sz w:val="28"/>
          <w:szCs w:val="28"/>
        </w:rPr>
        <w:t>атриотическое воспитание: Календарь Дней Российской славы, празднование дней российской письменности и культуры, конкурсы знатоков русского слова, истории, традиций.</w:t>
      </w:r>
    </w:p>
    <w:p w:rsidR="00C40EB8" w:rsidRDefault="003F1731" w:rsidP="001A552D">
      <w:pPr>
        <w:pStyle w:val="a4"/>
        <w:numPr>
          <w:ilvl w:val="1"/>
          <w:numId w:val="13"/>
        </w:numPr>
        <w:spacing w:line="24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т</w:t>
      </w:r>
      <w:r w:rsidR="00C40EB8" w:rsidRPr="00C40EB8">
        <w:rPr>
          <w:color w:val="333333"/>
          <w:sz w:val="28"/>
          <w:szCs w:val="28"/>
        </w:rPr>
        <w:t xml:space="preserve">радиционные русские праздники: </w:t>
      </w:r>
      <w:r>
        <w:rPr>
          <w:color w:val="333333"/>
          <w:sz w:val="28"/>
          <w:szCs w:val="28"/>
        </w:rPr>
        <w:t>народные</w:t>
      </w:r>
      <w:r w:rsidR="00C40EB8" w:rsidRPr="00C40EB8">
        <w:rPr>
          <w:color w:val="333333"/>
          <w:sz w:val="28"/>
          <w:szCs w:val="28"/>
        </w:rPr>
        <w:t xml:space="preserve"> православные праздники, игры, кухня, посиделки. Проведение пр</w:t>
      </w:r>
      <w:r w:rsidR="001A552D">
        <w:rPr>
          <w:color w:val="333333"/>
          <w:sz w:val="28"/>
          <w:szCs w:val="28"/>
        </w:rPr>
        <w:t xml:space="preserve">аздников по народному календарю </w:t>
      </w:r>
      <w:r w:rsidR="00C40EB8" w:rsidRPr="00C40EB8">
        <w:rPr>
          <w:color w:val="333333"/>
          <w:sz w:val="28"/>
          <w:szCs w:val="28"/>
        </w:rPr>
        <w:t xml:space="preserve">("Рождественские посиделки", "Святки", "Масленица" и др.). </w:t>
      </w:r>
    </w:p>
    <w:p w:rsidR="00C40EB8" w:rsidRDefault="001A552D" w:rsidP="001A552D">
      <w:pPr>
        <w:pStyle w:val="a4"/>
        <w:numPr>
          <w:ilvl w:val="1"/>
          <w:numId w:val="13"/>
        </w:numPr>
        <w:spacing w:line="240" w:lineRule="atLeast"/>
        <w:jc w:val="both"/>
        <w:rPr>
          <w:color w:val="333333"/>
          <w:sz w:val="28"/>
          <w:szCs w:val="28"/>
        </w:rPr>
      </w:pPr>
      <w:r w:rsidRPr="001A552D">
        <w:rPr>
          <w:color w:val="333333"/>
          <w:sz w:val="28"/>
          <w:szCs w:val="28"/>
        </w:rPr>
        <w:t>р</w:t>
      </w:r>
      <w:r w:rsidR="00C40EB8" w:rsidRPr="001A552D">
        <w:rPr>
          <w:color w:val="333333"/>
          <w:sz w:val="28"/>
          <w:szCs w:val="28"/>
        </w:rPr>
        <w:t>абота с семьей: совместные праздники, письма родителям, родительские семинары, нестандартные родительские собрания (конференции пап, задушевные разговоры с бабушками и дедушками).</w:t>
      </w:r>
    </w:p>
    <w:p w:rsidR="00C40EB8" w:rsidRDefault="001A552D" w:rsidP="001A552D">
      <w:pPr>
        <w:pStyle w:val="a4"/>
        <w:numPr>
          <w:ilvl w:val="1"/>
          <w:numId w:val="13"/>
        </w:numPr>
        <w:spacing w:line="24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э</w:t>
      </w:r>
      <w:r w:rsidR="00C40EB8" w:rsidRPr="001A552D">
        <w:rPr>
          <w:color w:val="333333"/>
          <w:sz w:val="28"/>
          <w:szCs w:val="28"/>
        </w:rPr>
        <w:t>тика малых дел, направленных на помощь конкретным людям, благотворительность.</w:t>
      </w:r>
    </w:p>
    <w:p w:rsidR="004C4F36" w:rsidRDefault="004C4F36" w:rsidP="001A552D">
      <w:pPr>
        <w:pStyle w:val="a4"/>
        <w:numPr>
          <w:ilvl w:val="1"/>
          <w:numId w:val="13"/>
        </w:numPr>
        <w:spacing w:line="24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акции «Доброта», «Милосердие».</w:t>
      </w:r>
    </w:p>
    <w:p w:rsidR="00C40EB8" w:rsidRDefault="001A552D" w:rsidP="001A552D">
      <w:pPr>
        <w:pStyle w:val="a4"/>
        <w:numPr>
          <w:ilvl w:val="1"/>
          <w:numId w:val="13"/>
        </w:numPr>
        <w:spacing w:line="24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</w:t>
      </w:r>
      <w:r w:rsidR="00C40EB8" w:rsidRPr="001A552D">
        <w:rPr>
          <w:color w:val="333333"/>
          <w:sz w:val="28"/>
          <w:szCs w:val="28"/>
        </w:rPr>
        <w:t xml:space="preserve">истема </w:t>
      </w:r>
      <w:r>
        <w:rPr>
          <w:color w:val="333333"/>
          <w:sz w:val="28"/>
          <w:szCs w:val="28"/>
        </w:rPr>
        <w:t>полезных бесед</w:t>
      </w:r>
      <w:r w:rsidR="00C40EB8" w:rsidRPr="001A552D">
        <w:rPr>
          <w:color w:val="333333"/>
          <w:sz w:val="28"/>
          <w:szCs w:val="28"/>
        </w:rPr>
        <w:t>, направленных на этическое и нравственное воспитание.</w:t>
      </w:r>
    </w:p>
    <w:p w:rsidR="00C40EB8" w:rsidRPr="001A552D" w:rsidRDefault="001A552D" w:rsidP="001A552D">
      <w:pPr>
        <w:pStyle w:val="a4"/>
        <w:numPr>
          <w:ilvl w:val="1"/>
          <w:numId w:val="13"/>
        </w:numPr>
        <w:spacing w:line="24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э</w:t>
      </w:r>
      <w:r w:rsidR="00C40EB8" w:rsidRPr="001A552D">
        <w:rPr>
          <w:color w:val="333333"/>
          <w:sz w:val="28"/>
          <w:szCs w:val="28"/>
        </w:rPr>
        <w:t>кскурсионно-паломническая деятельность.</w:t>
      </w:r>
    </w:p>
    <w:p w:rsidR="00C40EB8" w:rsidRPr="000F0A7A" w:rsidRDefault="000F0A7A" w:rsidP="000F0A7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F0A7A">
        <w:rPr>
          <w:rFonts w:ascii="Times New Roman" w:hAnsi="Times New Roman" w:cs="Times New Roman"/>
          <w:sz w:val="28"/>
          <w:szCs w:val="28"/>
          <w:u w:val="single"/>
        </w:rPr>
        <w:t>Слайд 17</w:t>
      </w:r>
    </w:p>
    <w:p w:rsidR="00974DD9" w:rsidRPr="00452974" w:rsidRDefault="00974DD9" w:rsidP="00974DD9">
      <w:pPr>
        <w:rPr>
          <w:rFonts w:ascii="Times New Roman" w:hAnsi="Times New Roman" w:cs="Times New Roman"/>
          <w:b/>
          <w:sz w:val="28"/>
          <w:szCs w:val="28"/>
        </w:rPr>
      </w:pPr>
      <w:r w:rsidRPr="0045297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СЛАЙД 7 </w:t>
      </w:r>
      <w:r>
        <w:rPr>
          <w:rFonts w:ascii="Times New Roman" w:hAnsi="Times New Roman" w:cs="Times New Roman"/>
          <w:b/>
          <w:sz w:val="28"/>
          <w:szCs w:val="28"/>
        </w:rPr>
        <w:t xml:space="preserve">«Мы -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Орчане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!», </w:t>
      </w:r>
      <w:r w:rsidRPr="00452974">
        <w:rPr>
          <w:rFonts w:ascii="Times New Roman" w:hAnsi="Times New Roman" w:cs="Times New Roman"/>
          <w:b/>
          <w:sz w:val="28"/>
          <w:szCs w:val="28"/>
        </w:rPr>
        <w:t xml:space="preserve">городской </w:t>
      </w:r>
      <w:r>
        <w:rPr>
          <w:rFonts w:ascii="Times New Roman" w:hAnsi="Times New Roman" w:cs="Times New Roman"/>
          <w:b/>
          <w:sz w:val="28"/>
          <w:szCs w:val="28"/>
        </w:rPr>
        <w:t xml:space="preserve">конкурс социальных проектов, посвященный 285 -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летию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города Орска</w:t>
      </w:r>
      <w:r w:rsidRPr="0045297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74DD9" w:rsidRPr="00974DD9" w:rsidRDefault="00974DD9" w:rsidP="00974DD9">
      <w:pPr>
        <w:rPr>
          <w:rFonts w:ascii="Times New Roman" w:hAnsi="Times New Roman" w:cs="Times New Roman"/>
          <w:b/>
          <w:sz w:val="28"/>
          <w:szCs w:val="28"/>
        </w:rPr>
      </w:pPr>
      <w:r w:rsidRPr="00452974">
        <w:rPr>
          <w:rFonts w:ascii="Times New Roman" w:hAnsi="Times New Roman" w:cs="Times New Roman"/>
          <w:b/>
          <w:sz w:val="28"/>
          <w:szCs w:val="28"/>
        </w:rPr>
        <w:t>СЛАЙД 8 «Дневник добрых дел» - наш проект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86339" w:rsidRPr="00FF540B" w:rsidRDefault="00D86339" w:rsidP="00D86339">
      <w:pPr>
        <w:spacing w:after="0" w:line="276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FE58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Избранные нами формы и методы духовно-нравственного воспитания детей и молодежи ориентированы на достижение определенного идеала, сущность которого отражена в Концепции </w:t>
      </w:r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духовно-нравственного развития и воспитания личности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В конечном итоге воспитательная система Цент</w:t>
      </w:r>
      <w:r w:rsidR="000F0A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 «Созвездие» имеет потенциал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формирования </w:t>
      </w:r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высоконравственн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ого</w:t>
      </w:r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творческ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ого</w:t>
      </w:r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компетентн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ого</w:t>
      </w:r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гражданин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России, принимающ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его</w:t>
      </w:r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судьбу Отечества как свою личную, осознающ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его</w:t>
      </w:r>
      <w:r w:rsidRPr="00895F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ответственность за настоящее и будущее своей страны, укоренённый в духовных и культурных традициях многонационального народа Российской Федерации.</w:t>
      </w:r>
    </w:p>
    <w:p w:rsidR="00ED342D" w:rsidRDefault="00ED342D" w:rsidP="00974DD9">
      <w:pPr>
        <w:jc w:val="both"/>
        <w:rPr>
          <w:sz w:val="28"/>
          <w:szCs w:val="28"/>
        </w:rPr>
      </w:pPr>
    </w:p>
    <w:p w:rsidR="00183003" w:rsidRPr="003B2E08" w:rsidRDefault="00183003" w:rsidP="00183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5B">
        <w:rPr>
          <w:rFonts w:ascii="Times New Roman" w:eastAsia="Times New Roman" w:hAnsi="Times New Roman" w:cs="Times New Roman"/>
          <w:b/>
          <w:bCs/>
          <w:color w:val="333300"/>
          <w:sz w:val="28"/>
          <w:szCs w:val="28"/>
          <w:lang w:eastAsia="ru-RU"/>
        </w:rPr>
        <w:t>Возможно ль</w:t>
      </w:r>
    </w:p>
    <w:p w:rsidR="00183003" w:rsidRPr="003B2E08" w:rsidRDefault="00183003" w:rsidP="00183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5B">
        <w:rPr>
          <w:rFonts w:ascii="Times New Roman" w:eastAsia="Times New Roman" w:hAnsi="Times New Roman" w:cs="Times New Roman"/>
          <w:b/>
          <w:bCs/>
          <w:color w:val="333300"/>
          <w:sz w:val="28"/>
          <w:szCs w:val="28"/>
          <w:lang w:eastAsia="ru-RU"/>
        </w:rPr>
        <w:t>     время двинуть вспять?</w:t>
      </w:r>
    </w:p>
    <w:p w:rsidR="00183003" w:rsidRPr="003B2E08" w:rsidRDefault="00183003" w:rsidP="00183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5B">
        <w:rPr>
          <w:rFonts w:ascii="Times New Roman" w:eastAsia="Times New Roman" w:hAnsi="Times New Roman" w:cs="Times New Roman"/>
          <w:b/>
          <w:bCs/>
          <w:color w:val="333300"/>
          <w:sz w:val="28"/>
          <w:szCs w:val="28"/>
          <w:lang w:eastAsia="ru-RU"/>
        </w:rPr>
        <w:t>Страницу за страницей</w:t>
      </w:r>
    </w:p>
    <w:p w:rsidR="00183003" w:rsidRPr="003B2E08" w:rsidRDefault="00183003" w:rsidP="00183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5B">
        <w:rPr>
          <w:rFonts w:ascii="Times New Roman" w:eastAsia="Times New Roman" w:hAnsi="Times New Roman" w:cs="Times New Roman"/>
          <w:b/>
          <w:bCs/>
          <w:color w:val="333300"/>
          <w:sz w:val="28"/>
          <w:szCs w:val="28"/>
          <w:lang w:eastAsia="ru-RU"/>
        </w:rPr>
        <w:t>Всю жизнь свою переписать!</w:t>
      </w:r>
    </w:p>
    <w:p w:rsidR="00183003" w:rsidRPr="003B2E08" w:rsidRDefault="00183003" w:rsidP="00183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5B">
        <w:rPr>
          <w:rFonts w:ascii="Times New Roman" w:eastAsia="Times New Roman" w:hAnsi="Times New Roman" w:cs="Times New Roman"/>
          <w:b/>
          <w:bCs/>
          <w:color w:val="333300"/>
          <w:sz w:val="28"/>
          <w:szCs w:val="28"/>
          <w:lang w:eastAsia="ru-RU"/>
        </w:rPr>
        <w:t>И мыслей вереницу</w:t>
      </w:r>
    </w:p>
    <w:p w:rsidR="00183003" w:rsidRPr="003B2E08" w:rsidRDefault="00183003" w:rsidP="00183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5B">
        <w:rPr>
          <w:rFonts w:ascii="Times New Roman" w:eastAsia="Times New Roman" w:hAnsi="Times New Roman" w:cs="Times New Roman"/>
          <w:b/>
          <w:bCs/>
          <w:color w:val="333300"/>
          <w:sz w:val="28"/>
          <w:szCs w:val="28"/>
          <w:lang w:eastAsia="ru-RU"/>
        </w:rPr>
        <w:t>Пересмотреть!</w:t>
      </w:r>
    </w:p>
    <w:p w:rsidR="00183003" w:rsidRPr="003B2E08" w:rsidRDefault="00183003" w:rsidP="00183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5B">
        <w:rPr>
          <w:rFonts w:ascii="Times New Roman" w:eastAsia="Times New Roman" w:hAnsi="Times New Roman" w:cs="Times New Roman"/>
          <w:b/>
          <w:bCs/>
          <w:color w:val="333300"/>
          <w:sz w:val="28"/>
          <w:szCs w:val="28"/>
          <w:lang w:eastAsia="ru-RU"/>
        </w:rPr>
        <w:t>И обуздать</w:t>
      </w:r>
    </w:p>
    <w:p w:rsidR="00183003" w:rsidRPr="003B2E08" w:rsidRDefault="00183003" w:rsidP="00183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5B">
        <w:rPr>
          <w:rFonts w:ascii="Times New Roman" w:eastAsia="Times New Roman" w:hAnsi="Times New Roman" w:cs="Times New Roman"/>
          <w:b/>
          <w:bCs/>
          <w:color w:val="333300"/>
          <w:sz w:val="28"/>
          <w:szCs w:val="28"/>
          <w:lang w:eastAsia="ru-RU"/>
        </w:rPr>
        <w:t>Их бег неукротимый,</w:t>
      </w:r>
    </w:p>
    <w:p w:rsidR="00183003" w:rsidRPr="003B2E08" w:rsidRDefault="00183003" w:rsidP="00183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5B">
        <w:rPr>
          <w:rFonts w:ascii="Times New Roman" w:eastAsia="Times New Roman" w:hAnsi="Times New Roman" w:cs="Times New Roman"/>
          <w:b/>
          <w:bCs/>
          <w:color w:val="333300"/>
          <w:sz w:val="28"/>
          <w:szCs w:val="28"/>
          <w:lang w:eastAsia="ru-RU"/>
        </w:rPr>
        <w:t>Куда-то вновь не опоздать,</w:t>
      </w:r>
    </w:p>
    <w:p w:rsidR="00183003" w:rsidRPr="003B2E08" w:rsidRDefault="00183003" w:rsidP="00183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5B">
        <w:rPr>
          <w:rFonts w:ascii="Times New Roman" w:eastAsia="Times New Roman" w:hAnsi="Times New Roman" w:cs="Times New Roman"/>
          <w:b/>
          <w:bCs/>
          <w:color w:val="333300"/>
          <w:sz w:val="28"/>
          <w:szCs w:val="28"/>
          <w:lang w:eastAsia="ru-RU"/>
        </w:rPr>
        <w:t> Пройти ошибку мимо.</w:t>
      </w:r>
    </w:p>
    <w:p w:rsidR="00183003" w:rsidRPr="003B2E08" w:rsidRDefault="00183003" w:rsidP="00183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5B">
        <w:rPr>
          <w:rFonts w:ascii="Times New Roman" w:eastAsia="Times New Roman" w:hAnsi="Times New Roman" w:cs="Times New Roman"/>
          <w:b/>
          <w:bCs/>
          <w:color w:val="333300"/>
          <w:sz w:val="28"/>
          <w:szCs w:val="28"/>
          <w:lang w:eastAsia="ru-RU"/>
        </w:rPr>
        <w:t>Учитесь у своих детей-</w:t>
      </w:r>
    </w:p>
    <w:p w:rsidR="00183003" w:rsidRPr="003B2E08" w:rsidRDefault="00183003" w:rsidP="00183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5B">
        <w:rPr>
          <w:rFonts w:ascii="Times New Roman" w:eastAsia="Times New Roman" w:hAnsi="Times New Roman" w:cs="Times New Roman"/>
          <w:b/>
          <w:bCs/>
          <w:color w:val="333300"/>
          <w:sz w:val="28"/>
          <w:szCs w:val="28"/>
          <w:lang w:eastAsia="ru-RU"/>
        </w:rPr>
        <w:t>Мы слепы, они зрячи.</w:t>
      </w:r>
    </w:p>
    <w:p w:rsidR="00183003" w:rsidRPr="003B2E08" w:rsidRDefault="00183003" w:rsidP="00183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5B">
        <w:rPr>
          <w:rFonts w:ascii="Times New Roman" w:eastAsia="Times New Roman" w:hAnsi="Times New Roman" w:cs="Times New Roman"/>
          <w:b/>
          <w:bCs/>
          <w:color w:val="333300"/>
          <w:sz w:val="28"/>
          <w:szCs w:val="28"/>
          <w:lang w:eastAsia="ru-RU"/>
        </w:rPr>
        <w:t>Живой родник благих вестей</w:t>
      </w:r>
    </w:p>
    <w:p w:rsidR="00183003" w:rsidRPr="003B2E08" w:rsidRDefault="00183003" w:rsidP="00183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5B">
        <w:rPr>
          <w:rFonts w:ascii="Times New Roman" w:eastAsia="Times New Roman" w:hAnsi="Times New Roman" w:cs="Times New Roman"/>
          <w:b/>
          <w:bCs/>
          <w:color w:val="333300"/>
          <w:sz w:val="28"/>
          <w:szCs w:val="28"/>
          <w:lang w:eastAsia="ru-RU"/>
        </w:rPr>
        <w:t>Творец в их душах прячет</w:t>
      </w:r>
    </w:p>
    <w:p w:rsidR="00183003" w:rsidRPr="003B2E08" w:rsidRDefault="00183003" w:rsidP="00183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5B">
        <w:rPr>
          <w:rFonts w:ascii="Times New Roman" w:eastAsia="Times New Roman" w:hAnsi="Times New Roman" w:cs="Times New Roman"/>
          <w:b/>
          <w:bCs/>
          <w:color w:val="333300"/>
          <w:sz w:val="28"/>
          <w:szCs w:val="28"/>
          <w:lang w:eastAsia="ru-RU"/>
        </w:rPr>
        <w:t>Смотрите чаще им в глаза</w:t>
      </w:r>
    </w:p>
    <w:p w:rsidR="00183003" w:rsidRPr="003B2E08" w:rsidRDefault="00183003" w:rsidP="00183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5B">
        <w:rPr>
          <w:rFonts w:ascii="Times New Roman" w:eastAsia="Times New Roman" w:hAnsi="Times New Roman" w:cs="Times New Roman"/>
          <w:b/>
          <w:bCs/>
          <w:color w:val="333300"/>
          <w:sz w:val="28"/>
          <w:szCs w:val="28"/>
          <w:lang w:eastAsia="ru-RU"/>
        </w:rPr>
        <w:t>Внимательно,</w:t>
      </w:r>
    </w:p>
    <w:p w:rsidR="00183003" w:rsidRPr="003B2E08" w:rsidRDefault="00183003" w:rsidP="00183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5B">
        <w:rPr>
          <w:rFonts w:ascii="Times New Roman" w:eastAsia="Times New Roman" w:hAnsi="Times New Roman" w:cs="Times New Roman"/>
          <w:b/>
          <w:bCs/>
          <w:color w:val="333300"/>
          <w:sz w:val="28"/>
          <w:szCs w:val="28"/>
          <w:lang w:eastAsia="ru-RU"/>
        </w:rPr>
        <w:t>                          с любовью</w:t>
      </w:r>
    </w:p>
    <w:p w:rsidR="00183003" w:rsidRPr="003B2E08" w:rsidRDefault="00183003" w:rsidP="00183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5B">
        <w:rPr>
          <w:rFonts w:ascii="Times New Roman" w:eastAsia="Times New Roman" w:hAnsi="Times New Roman" w:cs="Times New Roman"/>
          <w:b/>
          <w:bCs/>
          <w:color w:val="333300"/>
          <w:sz w:val="28"/>
          <w:szCs w:val="28"/>
          <w:lang w:eastAsia="ru-RU"/>
        </w:rPr>
        <w:t>Не набежала ли слеза,</w:t>
      </w:r>
    </w:p>
    <w:p w:rsidR="00183003" w:rsidRPr="003B2E08" w:rsidRDefault="00183003" w:rsidP="00183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5B">
        <w:rPr>
          <w:rFonts w:ascii="Times New Roman" w:eastAsia="Times New Roman" w:hAnsi="Times New Roman" w:cs="Times New Roman"/>
          <w:b/>
          <w:bCs/>
          <w:color w:val="333300"/>
          <w:sz w:val="28"/>
          <w:szCs w:val="28"/>
          <w:lang w:eastAsia="ru-RU"/>
        </w:rPr>
        <w:t>Исторгнутая болью.</w:t>
      </w:r>
    </w:p>
    <w:p w:rsidR="00183003" w:rsidRPr="003B2E08" w:rsidRDefault="00183003" w:rsidP="00183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5B">
        <w:rPr>
          <w:rFonts w:ascii="Times New Roman" w:eastAsia="Times New Roman" w:hAnsi="Times New Roman" w:cs="Times New Roman"/>
          <w:b/>
          <w:bCs/>
          <w:color w:val="333300"/>
          <w:sz w:val="28"/>
          <w:szCs w:val="28"/>
          <w:lang w:eastAsia="ru-RU"/>
        </w:rPr>
        <w:t>Ведите за руку, пока</w:t>
      </w:r>
    </w:p>
    <w:p w:rsidR="00183003" w:rsidRPr="003B2E08" w:rsidRDefault="00183003" w:rsidP="00183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5B">
        <w:rPr>
          <w:rFonts w:ascii="Times New Roman" w:eastAsia="Times New Roman" w:hAnsi="Times New Roman" w:cs="Times New Roman"/>
          <w:b/>
          <w:bCs/>
          <w:color w:val="333300"/>
          <w:sz w:val="28"/>
          <w:szCs w:val="28"/>
          <w:lang w:eastAsia="ru-RU"/>
        </w:rPr>
        <w:t>Идти не могут сами,</w:t>
      </w:r>
    </w:p>
    <w:p w:rsidR="00183003" w:rsidRPr="003B2E08" w:rsidRDefault="00183003" w:rsidP="00183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5B">
        <w:rPr>
          <w:rFonts w:ascii="Times New Roman" w:eastAsia="Times New Roman" w:hAnsi="Times New Roman" w:cs="Times New Roman"/>
          <w:b/>
          <w:bCs/>
          <w:color w:val="333300"/>
          <w:sz w:val="28"/>
          <w:szCs w:val="28"/>
          <w:lang w:eastAsia="ru-RU"/>
        </w:rPr>
        <w:t>Но не смотрите свысока,</w:t>
      </w:r>
    </w:p>
    <w:p w:rsidR="00183003" w:rsidRPr="003B2E08" w:rsidRDefault="00183003" w:rsidP="00183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5B">
        <w:rPr>
          <w:rFonts w:ascii="Times New Roman" w:eastAsia="Times New Roman" w:hAnsi="Times New Roman" w:cs="Times New Roman"/>
          <w:b/>
          <w:bCs/>
          <w:color w:val="333300"/>
          <w:sz w:val="28"/>
          <w:szCs w:val="28"/>
          <w:lang w:eastAsia="ru-RU"/>
        </w:rPr>
        <w:t>А будьте им друзьями.</w:t>
      </w:r>
    </w:p>
    <w:p w:rsidR="00183003" w:rsidRPr="003B2E08" w:rsidRDefault="00183003" w:rsidP="00183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5B">
        <w:rPr>
          <w:rFonts w:ascii="Times New Roman" w:eastAsia="Times New Roman" w:hAnsi="Times New Roman" w:cs="Times New Roman"/>
          <w:b/>
          <w:bCs/>
          <w:color w:val="333300"/>
          <w:sz w:val="28"/>
          <w:szCs w:val="28"/>
          <w:lang w:eastAsia="ru-RU"/>
        </w:rPr>
        <w:t>Балуйте! В меру, не греша</w:t>
      </w:r>
    </w:p>
    <w:p w:rsidR="00183003" w:rsidRPr="003B2E08" w:rsidRDefault="00183003" w:rsidP="00183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5B">
        <w:rPr>
          <w:rFonts w:ascii="Times New Roman" w:eastAsia="Times New Roman" w:hAnsi="Times New Roman" w:cs="Times New Roman"/>
          <w:b/>
          <w:bCs/>
          <w:color w:val="333300"/>
          <w:sz w:val="28"/>
          <w:szCs w:val="28"/>
          <w:lang w:eastAsia="ru-RU"/>
        </w:rPr>
        <w:t>Пред истиной суровой,</w:t>
      </w:r>
    </w:p>
    <w:p w:rsidR="00183003" w:rsidRPr="003B2E08" w:rsidRDefault="00183003" w:rsidP="00183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5B">
        <w:rPr>
          <w:rFonts w:ascii="Times New Roman" w:eastAsia="Times New Roman" w:hAnsi="Times New Roman" w:cs="Times New Roman"/>
          <w:b/>
          <w:bCs/>
          <w:color w:val="333300"/>
          <w:sz w:val="28"/>
          <w:szCs w:val="28"/>
          <w:lang w:eastAsia="ru-RU"/>
        </w:rPr>
        <w:t>И будет светлой их душа,</w:t>
      </w:r>
    </w:p>
    <w:p w:rsidR="00183003" w:rsidRPr="003B2E08" w:rsidRDefault="00183003" w:rsidP="00183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5B">
        <w:rPr>
          <w:rFonts w:ascii="Times New Roman" w:eastAsia="Times New Roman" w:hAnsi="Times New Roman" w:cs="Times New Roman"/>
          <w:b/>
          <w:bCs/>
          <w:color w:val="333300"/>
          <w:sz w:val="28"/>
          <w:szCs w:val="28"/>
          <w:lang w:eastAsia="ru-RU"/>
        </w:rPr>
        <w:t>Красивой и здоровой!</w:t>
      </w:r>
    </w:p>
    <w:p w:rsidR="00183003" w:rsidRPr="003B2E08" w:rsidRDefault="00183003" w:rsidP="00183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5B">
        <w:rPr>
          <w:rFonts w:ascii="Times New Roman" w:eastAsia="Times New Roman" w:hAnsi="Times New Roman" w:cs="Times New Roman"/>
          <w:b/>
          <w:bCs/>
          <w:color w:val="333300"/>
          <w:sz w:val="28"/>
          <w:szCs w:val="28"/>
          <w:lang w:eastAsia="ru-RU"/>
        </w:rPr>
        <w:t>                   Елена Мочалова</w:t>
      </w:r>
    </w:p>
    <w:p w:rsidR="00183003" w:rsidRPr="00AE2E74" w:rsidRDefault="00183003" w:rsidP="00AE2E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всей души вам желаю, чтобы вы нашли общий язык с каждым ребенком</w:t>
      </w:r>
      <w:r w:rsidR="00452974">
        <w:rPr>
          <w:rFonts w:ascii="Times New Roman" w:hAnsi="Times New Roman" w:cs="Times New Roman"/>
          <w:sz w:val="28"/>
          <w:szCs w:val="28"/>
        </w:rPr>
        <w:t>. И время</w:t>
      </w:r>
      <w:r w:rsidR="00BF27C3">
        <w:rPr>
          <w:rFonts w:ascii="Times New Roman" w:hAnsi="Times New Roman" w:cs="Times New Roman"/>
          <w:sz w:val="28"/>
          <w:szCs w:val="28"/>
        </w:rPr>
        <w:t>,</w:t>
      </w:r>
      <w:r w:rsidR="00452974">
        <w:rPr>
          <w:rFonts w:ascii="Times New Roman" w:hAnsi="Times New Roman" w:cs="Times New Roman"/>
          <w:sz w:val="28"/>
          <w:szCs w:val="28"/>
        </w:rPr>
        <w:t xml:space="preserve"> проведенное вместе</w:t>
      </w:r>
      <w:r w:rsidR="00BF27C3">
        <w:rPr>
          <w:rFonts w:ascii="Times New Roman" w:hAnsi="Times New Roman" w:cs="Times New Roman"/>
          <w:sz w:val="28"/>
          <w:szCs w:val="28"/>
        </w:rPr>
        <w:t>,</w:t>
      </w:r>
      <w:r w:rsidR="00452974">
        <w:rPr>
          <w:rFonts w:ascii="Times New Roman" w:hAnsi="Times New Roman" w:cs="Times New Roman"/>
          <w:sz w:val="28"/>
          <w:szCs w:val="28"/>
        </w:rPr>
        <w:t xml:space="preserve"> было полезно для вас обоих.</w:t>
      </w:r>
    </w:p>
    <w:p w:rsidR="001622F8" w:rsidRPr="00847F5A" w:rsidRDefault="001622F8" w:rsidP="00AE2E74">
      <w:pPr>
        <w:pStyle w:val="a3"/>
        <w:ind w:left="1353"/>
        <w:rPr>
          <w:rFonts w:ascii="Times New Roman" w:hAnsi="Times New Roman" w:cs="Times New Roman"/>
          <w:sz w:val="28"/>
          <w:szCs w:val="28"/>
        </w:rPr>
      </w:pPr>
    </w:p>
    <w:sectPr w:rsidR="001622F8" w:rsidRPr="00847F5A" w:rsidSect="00847F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12A3B"/>
    <w:multiLevelType w:val="hybridMultilevel"/>
    <w:tmpl w:val="C38EC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C347F"/>
    <w:multiLevelType w:val="hybridMultilevel"/>
    <w:tmpl w:val="4D44A1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373B12"/>
    <w:multiLevelType w:val="hybridMultilevel"/>
    <w:tmpl w:val="DE200DA0"/>
    <w:lvl w:ilvl="0" w:tplc="FB42A348">
      <w:start w:val="1"/>
      <w:numFmt w:val="decimal"/>
      <w:lvlText w:val="%1."/>
      <w:lvlJc w:val="left"/>
      <w:pPr>
        <w:ind w:left="1353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DE40D8"/>
    <w:multiLevelType w:val="hybridMultilevel"/>
    <w:tmpl w:val="9D6A6610"/>
    <w:lvl w:ilvl="0" w:tplc="FD26502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552E4A"/>
    <w:multiLevelType w:val="hybridMultilevel"/>
    <w:tmpl w:val="B2760EE8"/>
    <w:lvl w:ilvl="0" w:tplc="FD265026">
      <w:start w:val="7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50D034A"/>
    <w:multiLevelType w:val="multilevel"/>
    <w:tmpl w:val="A6F6A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D22C02"/>
    <w:multiLevelType w:val="hybridMultilevel"/>
    <w:tmpl w:val="F32C6A70"/>
    <w:lvl w:ilvl="0" w:tplc="B75482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9EF4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5E7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12FE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828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BAAE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C02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65214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DBAE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50231F47"/>
    <w:multiLevelType w:val="hybridMultilevel"/>
    <w:tmpl w:val="250A6B06"/>
    <w:lvl w:ilvl="0" w:tplc="117288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60092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6ED3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7CB96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20EC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A4FB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5E626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2AF4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D65F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EC17B6"/>
    <w:multiLevelType w:val="multilevel"/>
    <w:tmpl w:val="A15E1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6B23850"/>
    <w:multiLevelType w:val="hybridMultilevel"/>
    <w:tmpl w:val="C38EC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337B2A"/>
    <w:multiLevelType w:val="multilevel"/>
    <w:tmpl w:val="70D89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B36412F"/>
    <w:multiLevelType w:val="hybridMultilevel"/>
    <w:tmpl w:val="CEFAFD4E"/>
    <w:lvl w:ilvl="0" w:tplc="217A88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68470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0A91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9071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4C49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1F015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B460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2614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D607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0EF6026"/>
    <w:multiLevelType w:val="hybridMultilevel"/>
    <w:tmpl w:val="9BC43EE8"/>
    <w:lvl w:ilvl="0" w:tplc="BC8CCA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63637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CEBC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CCE18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BE1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3E9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94A9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B821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62CB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714952F6"/>
    <w:multiLevelType w:val="multilevel"/>
    <w:tmpl w:val="D20CB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40D6724"/>
    <w:multiLevelType w:val="multilevel"/>
    <w:tmpl w:val="526ED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C1622B2"/>
    <w:multiLevelType w:val="hybridMultilevel"/>
    <w:tmpl w:val="C1DC8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1"/>
  </w:num>
  <w:num w:numId="4">
    <w:abstractNumId w:val="6"/>
  </w:num>
  <w:num w:numId="5">
    <w:abstractNumId w:val="14"/>
  </w:num>
  <w:num w:numId="6">
    <w:abstractNumId w:val="5"/>
  </w:num>
  <w:num w:numId="7">
    <w:abstractNumId w:val="8"/>
  </w:num>
  <w:num w:numId="8">
    <w:abstractNumId w:val="0"/>
  </w:num>
  <w:num w:numId="9">
    <w:abstractNumId w:val="4"/>
  </w:num>
  <w:num w:numId="10">
    <w:abstractNumId w:val="3"/>
  </w:num>
  <w:num w:numId="11">
    <w:abstractNumId w:val="2"/>
  </w:num>
  <w:num w:numId="12">
    <w:abstractNumId w:val="13"/>
  </w:num>
  <w:num w:numId="13">
    <w:abstractNumId w:val="10"/>
  </w:num>
  <w:num w:numId="14">
    <w:abstractNumId w:val="1"/>
  </w:num>
  <w:num w:numId="15">
    <w:abstractNumId w:val="15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7F5A"/>
    <w:rsid w:val="000F0A7A"/>
    <w:rsid w:val="001622F8"/>
    <w:rsid w:val="00183003"/>
    <w:rsid w:val="001A552D"/>
    <w:rsid w:val="002B5E25"/>
    <w:rsid w:val="00323906"/>
    <w:rsid w:val="003B2E08"/>
    <w:rsid w:val="003E565B"/>
    <w:rsid w:val="003E67F8"/>
    <w:rsid w:val="003F1731"/>
    <w:rsid w:val="004379F8"/>
    <w:rsid w:val="00441DF9"/>
    <w:rsid w:val="00452974"/>
    <w:rsid w:val="004C4F36"/>
    <w:rsid w:val="0053146C"/>
    <w:rsid w:val="005F7B7E"/>
    <w:rsid w:val="0060553D"/>
    <w:rsid w:val="006A3170"/>
    <w:rsid w:val="006B097A"/>
    <w:rsid w:val="006E19DF"/>
    <w:rsid w:val="00744614"/>
    <w:rsid w:val="007E28FA"/>
    <w:rsid w:val="00847F5A"/>
    <w:rsid w:val="008534B3"/>
    <w:rsid w:val="00885D62"/>
    <w:rsid w:val="00907CC3"/>
    <w:rsid w:val="00974DD9"/>
    <w:rsid w:val="009D61F4"/>
    <w:rsid w:val="00A174E3"/>
    <w:rsid w:val="00A209B8"/>
    <w:rsid w:val="00AA72C4"/>
    <w:rsid w:val="00AE2E74"/>
    <w:rsid w:val="00B07B6E"/>
    <w:rsid w:val="00B27D10"/>
    <w:rsid w:val="00B53730"/>
    <w:rsid w:val="00BF27C3"/>
    <w:rsid w:val="00C12B13"/>
    <w:rsid w:val="00C40EB8"/>
    <w:rsid w:val="00CF04D4"/>
    <w:rsid w:val="00D0461B"/>
    <w:rsid w:val="00D15936"/>
    <w:rsid w:val="00D64D4C"/>
    <w:rsid w:val="00D86339"/>
    <w:rsid w:val="00DF365C"/>
    <w:rsid w:val="00E01C36"/>
    <w:rsid w:val="00ED342D"/>
    <w:rsid w:val="00ED5E64"/>
    <w:rsid w:val="00F537B5"/>
    <w:rsid w:val="00F95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BB8"/>
  </w:style>
  <w:style w:type="paragraph" w:styleId="2">
    <w:name w:val="heading 2"/>
    <w:basedOn w:val="a"/>
    <w:next w:val="a"/>
    <w:link w:val="20"/>
    <w:qFormat/>
    <w:rsid w:val="00F537B5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37B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7F5A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537B5"/>
    <w:rPr>
      <w:rFonts w:ascii="Times New Roman" w:eastAsia="Times New Roman" w:hAnsi="Times New Roman" w:cs="Arial"/>
      <w:b/>
      <w:bCs/>
      <w:i/>
      <w:iCs/>
      <w:sz w:val="28"/>
      <w:szCs w:val="28"/>
      <w:lang w:eastAsia="ru-RU"/>
    </w:rPr>
  </w:style>
  <w:style w:type="paragraph" w:styleId="21">
    <w:name w:val="Body Text 2"/>
    <w:basedOn w:val="a"/>
    <w:link w:val="22"/>
    <w:rsid w:val="00F537B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F537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F537B5"/>
    <w:pPr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de-DE"/>
    </w:rPr>
  </w:style>
  <w:style w:type="paragraph" w:customStyle="1" w:styleId="23">
    <w:name w:val="Номер 2"/>
    <w:basedOn w:val="3"/>
    <w:rsid w:val="00F537B5"/>
    <w:pPr>
      <w:keepLines w:val="0"/>
      <w:spacing w:before="120" w:after="120" w:line="360" w:lineRule="auto"/>
      <w:jc w:val="center"/>
    </w:pPr>
    <w:rPr>
      <w:rFonts w:ascii="Times New Roman" w:eastAsia="Times New Roman" w:hAnsi="Times New Roman" w:cs="Arial"/>
      <w:b/>
      <w:bCs/>
      <w:color w:val="auto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537B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C40EB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1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73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31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8</Pages>
  <Words>2769</Words>
  <Characters>15789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user</cp:lastModifiedBy>
  <cp:revision>29</cp:revision>
  <cp:lastPrinted>2014-02-17T06:15:00Z</cp:lastPrinted>
  <dcterms:created xsi:type="dcterms:W3CDTF">2014-02-08T11:02:00Z</dcterms:created>
  <dcterms:modified xsi:type="dcterms:W3CDTF">2014-02-18T11:11:00Z</dcterms:modified>
</cp:coreProperties>
</file>